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C6871">
      <w:pPr>
        <w:autoSpaceDE w:val="0"/>
        <w:autoSpaceDN w:val="0"/>
        <w:adjustRightInd w:val="0"/>
        <w:spacing w:line="360" w:lineRule="auto"/>
        <w:jc w:val="center"/>
        <w:rPr>
          <w:rFonts w:hint="eastAsia" w:ascii="仿宋_GB2312" w:eastAsia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202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eastAsia="仿宋_GB2312"/>
          <w:b/>
          <w:sz w:val="32"/>
          <w:szCs w:val="32"/>
        </w:rPr>
        <w:t>年合肥工业大学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“</w:t>
      </w:r>
      <w:r>
        <w:rPr>
          <w:rFonts w:hint="eastAsia" w:ascii="仿宋_GB2312" w:eastAsia="仿宋_GB2312"/>
          <w:b/>
          <w:sz w:val="32"/>
          <w:szCs w:val="32"/>
        </w:rPr>
        <w:t>MILA给排水专业奋进奖学金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”</w:t>
      </w:r>
    </w:p>
    <w:p w14:paraId="03D6A7C4">
      <w:pPr>
        <w:autoSpaceDE w:val="0"/>
        <w:autoSpaceDN w:val="0"/>
        <w:adjustRightInd w:val="0"/>
        <w:spacing w:line="360" w:lineRule="auto"/>
        <w:jc w:val="center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评审结果公示</w:t>
      </w:r>
    </w:p>
    <w:p w14:paraId="6AA258FA">
      <w:pPr>
        <w:autoSpaceDE w:val="0"/>
        <w:autoSpaceDN w:val="0"/>
        <w:adjustRightInd w:val="0"/>
        <w:spacing w:line="360" w:lineRule="auto"/>
        <w:jc w:val="center"/>
        <w:rPr>
          <w:rFonts w:hint="eastAsia" w:ascii="仿宋_GB2312" w:eastAsia="仿宋_GB2312"/>
          <w:b/>
          <w:sz w:val="32"/>
          <w:szCs w:val="32"/>
        </w:rPr>
      </w:pPr>
    </w:p>
    <w:p w14:paraId="1B4730EE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eastAsia" w:ascii="仿宋_GB2312" w:eastAsia="仿宋_GB2312" w:cs="仿宋_GB2312"/>
          <w:color w:val="000000"/>
          <w:kern w:val="0"/>
          <w:sz w:val="28"/>
          <w:szCs w:val="28"/>
          <w:lang w:eastAsia="zh-CN"/>
        </w:rPr>
      </w:pPr>
      <w:r>
        <w:rPr>
          <w:rFonts w:ascii="仿宋_GB2312" w:eastAsia="仿宋_GB2312" w:cs="仿宋_GB2312"/>
          <w:color w:val="000000"/>
          <w:kern w:val="0"/>
          <w:sz w:val="28"/>
          <w:szCs w:val="28"/>
        </w:rPr>
        <w:t>根据“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“MILA给排水专业奋进奖学金</w:t>
      </w:r>
      <w:r>
        <w:rPr>
          <w:rFonts w:ascii="仿宋_GB2312" w:eastAsia="仿宋_GB2312" w:cs="仿宋_GB2312"/>
          <w:color w:val="000000"/>
          <w:kern w:val="0"/>
          <w:sz w:val="28"/>
          <w:szCs w:val="28"/>
        </w:rPr>
        <w:t>”设立协议的要求，本着公平、公正、公开的原则，在本人申请的基础上，经学院推荐，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lang w:eastAsia="zh-CN"/>
        </w:rPr>
        <w:t>“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MILA给排水专业奋进奖学金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lang w:eastAsia="zh-CN"/>
        </w:rPr>
        <w:t>”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评审委员会评议，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</w:rPr>
        <w:t>拟定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王婷</w:t>
      </w:r>
      <w:r>
        <w:rPr>
          <w:rFonts w:ascii="仿宋_GB2312" w:eastAsia="仿宋_GB2312" w:cs="仿宋_GB2312"/>
          <w:color w:val="000000"/>
          <w:kern w:val="0"/>
          <w:sz w:val="28"/>
          <w:szCs w:val="28"/>
        </w:rPr>
        <w:t>等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ascii="仿宋_GB2312" w:eastAsia="仿宋_GB2312" w:cs="仿宋_GB2312"/>
          <w:color w:val="000000"/>
          <w:kern w:val="0"/>
          <w:sz w:val="28"/>
          <w:szCs w:val="28"/>
        </w:rPr>
        <w:t>位同学荣获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lang w:val="en-US" w:eastAsia="zh-CN"/>
        </w:rPr>
        <w:t>2024</w:t>
      </w:r>
      <w:r>
        <w:rPr>
          <w:rFonts w:ascii="仿宋_GB2312" w:eastAsia="仿宋_GB2312" w:cs="仿宋_GB2312"/>
          <w:color w:val="000000"/>
          <w:kern w:val="0"/>
          <w:sz w:val="28"/>
          <w:szCs w:val="28"/>
        </w:rPr>
        <w:t>年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lang w:eastAsia="zh-CN"/>
        </w:rPr>
        <w:t>“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MILA给排水专业奋进奖学金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lang w:eastAsia="zh-CN"/>
        </w:rPr>
        <w:t>”</w:t>
      </w:r>
      <w:r>
        <w:rPr>
          <w:rFonts w:ascii="仿宋_GB2312" w:eastAsia="仿宋_GB2312" w:cs="仿宋_GB2312"/>
          <w:color w:val="000000"/>
          <w:kern w:val="0"/>
          <w:sz w:val="28"/>
          <w:szCs w:val="28"/>
        </w:rPr>
        <w:t>。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现对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</w:rPr>
        <w:t>拟</w:t>
      </w:r>
      <w:r>
        <w:rPr>
          <w:rFonts w:ascii="仿宋_GB2312" w:eastAsia="仿宋_GB2312" w:cs="仿宋_GB2312"/>
          <w:color w:val="000000"/>
          <w:kern w:val="0"/>
          <w:sz w:val="28"/>
          <w:szCs w:val="28"/>
        </w:rPr>
        <w:t>获奖学生名单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予以公布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lang w:eastAsia="zh-CN"/>
        </w:rPr>
        <w:t>：</w:t>
      </w:r>
    </w:p>
    <w:p w14:paraId="3D27F706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eastAsia" w:ascii="仿宋_GB2312" w:eastAsia="仿宋_GB2312" w:cs="仿宋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lang w:val="en-US" w:eastAsia="zh-CN"/>
        </w:rPr>
        <w:t>王婷、牛鑫帅、江梦雪、刘茜</w:t>
      </w:r>
    </w:p>
    <w:p w14:paraId="3B11E1D5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eastAsia" w:asci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公示时间：</w:t>
      </w:r>
      <w:r>
        <w:rPr>
          <w:rFonts w:ascii="仿宋_GB2312" w:eastAsia="仿宋_GB2312" w:cs="仿宋_GB2312"/>
          <w:color w:val="000000"/>
          <w:kern w:val="0"/>
          <w:sz w:val="28"/>
          <w:szCs w:val="28"/>
        </w:rPr>
        <w:t>20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lang w:val="en-US" w:eastAsia="zh-CN"/>
        </w:rPr>
        <w:t>24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年</w:t>
      </w:r>
      <w:r>
        <w:rPr>
          <w:rFonts w:ascii="仿宋_GB2312" w:eastAsia="仿宋_GB2312" w:cs="仿宋_GB2312"/>
          <w:color w:val="000000"/>
          <w:kern w:val="0"/>
          <w:sz w:val="28"/>
          <w:szCs w:val="28"/>
        </w:rPr>
        <w:t>1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lang w:val="en-US" w:eastAsia="zh-CN"/>
        </w:rPr>
        <w:t>0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月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lang w:val="en-US" w:eastAsia="zh-CN"/>
        </w:rPr>
        <w:t>31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日</w:t>
      </w:r>
      <w:r>
        <w:rPr>
          <w:rFonts w:ascii="仿宋_GB2312" w:eastAsia="仿宋_GB2312" w:cs="仿宋_GB2312"/>
          <w:color w:val="000000"/>
          <w:kern w:val="0"/>
          <w:sz w:val="28"/>
          <w:szCs w:val="28"/>
        </w:rPr>
        <w:t>—1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月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 xml:space="preserve">日。 </w:t>
      </w:r>
    </w:p>
    <w:p w14:paraId="17F6D5DB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asci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联系人：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lang w:val="en-US" w:eastAsia="zh-CN"/>
        </w:rPr>
        <w:t>许老师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，联系电话：0551-62901436。</w:t>
      </w:r>
    </w:p>
    <w:p w14:paraId="21FA4DFB">
      <w:pPr>
        <w:autoSpaceDE w:val="0"/>
        <w:autoSpaceDN w:val="0"/>
        <w:adjustRightInd w:val="0"/>
        <w:spacing w:line="360" w:lineRule="auto"/>
        <w:jc w:val="left"/>
        <w:rPr>
          <w:rFonts w:ascii="仿宋_GB2312" w:eastAsia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cs="仿宋_GB2312"/>
          <w:color w:val="000000"/>
          <w:kern w:val="0"/>
          <w:sz w:val="28"/>
          <w:szCs w:val="28"/>
        </w:rPr>
        <w:t xml:space="preserve">                                 </w:t>
      </w:r>
    </w:p>
    <w:p w14:paraId="20F3C51C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土木与水利工程学院</w:t>
      </w:r>
      <w:r>
        <w:rPr>
          <w:rFonts w:ascii="仿宋_GB2312" w:eastAsia="仿宋_GB2312" w:cs="仿宋_GB2312"/>
          <w:color w:val="000000"/>
          <w:kern w:val="0"/>
          <w:sz w:val="28"/>
          <w:szCs w:val="28"/>
        </w:rPr>
        <w:t xml:space="preserve">   </w:t>
      </w:r>
    </w:p>
    <w:p w14:paraId="60FD333E">
      <w:pPr>
        <w:autoSpaceDE w:val="0"/>
        <w:autoSpaceDN w:val="0"/>
        <w:adjustRightInd w:val="0"/>
        <w:spacing w:line="360" w:lineRule="auto"/>
        <w:jc w:val="center"/>
        <w:rPr>
          <w:rFonts w:ascii="仿宋_GB2312" w:eastAsia="仿宋_GB2312" w:cs="仿宋_GB2312"/>
          <w:color w:val="auto"/>
          <w:kern w:val="0"/>
          <w:sz w:val="28"/>
          <w:szCs w:val="28"/>
          <w:u w:val="none"/>
        </w:rPr>
      </w:pPr>
      <w:r>
        <w:rPr>
          <w:rFonts w:hint="eastAsia" w:ascii="仿宋_GB2312" w:eastAsia="仿宋_GB2312" w:cs="仿宋_GB2312"/>
          <w:color w:val="auto"/>
          <w:kern w:val="0"/>
          <w:sz w:val="28"/>
          <w:szCs w:val="28"/>
          <w:u w:val="none"/>
          <w:lang w:val="en-US" w:eastAsia="zh-CN"/>
        </w:rPr>
        <w:t xml:space="preserve">                                   2024</w:t>
      </w:r>
      <w:r>
        <w:rPr>
          <w:rFonts w:ascii="仿宋_GB2312" w:eastAsia="仿宋_GB2312" w:cs="仿宋_GB2312"/>
          <w:color w:val="auto"/>
          <w:kern w:val="0"/>
          <w:sz w:val="28"/>
          <w:szCs w:val="28"/>
          <w:u w:val="none"/>
        </w:rPr>
        <w:t>年</w:t>
      </w:r>
      <w:r>
        <w:rPr>
          <w:rFonts w:hint="eastAsia" w:ascii="仿宋_GB2312" w:eastAsia="仿宋_GB2312" w:cs="仿宋_GB2312"/>
          <w:color w:val="auto"/>
          <w:kern w:val="0"/>
          <w:sz w:val="28"/>
          <w:szCs w:val="28"/>
          <w:u w:val="none"/>
          <w:lang w:val="en-US" w:eastAsia="zh-CN"/>
        </w:rPr>
        <w:t>10</w:t>
      </w:r>
      <w:r>
        <w:rPr>
          <w:rFonts w:ascii="仿宋_GB2312" w:eastAsia="仿宋_GB2312" w:cs="仿宋_GB2312"/>
          <w:color w:val="auto"/>
          <w:kern w:val="0"/>
          <w:sz w:val="28"/>
          <w:szCs w:val="28"/>
          <w:u w:val="none"/>
        </w:rPr>
        <w:t>月</w:t>
      </w:r>
      <w:r>
        <w:rPr>
          <w:rFonts w:hint="eastAsia" w:ascii="仿宋_GB2312" w:eastAsia="仿宋_GB2312" w:cs="仿宋_GB2312"/>
          <w:color w:val="auto"/>
          <w:kern w:val="0"/>
          <w:sz w:val="28"/>
          <w:szCs w:val="28"/>
          <w:u w:val="none"/>
          <w:lang w:val="en-US" w:eastAsia="zh-CN"/>
        </w:rPr>
        <w:t>31</w:t>
      </w:r>
      <w:r>
        <w:rPr>
          <w:rFonts w:ascii="仿宋_GB2312" w:eastAsia="仿宋_GB2312" w:cs="仿宋_GB2312"/>
          <w:color w:val="auto"/>
          <w:kern w:val="0"/>
          <w:sz w:val="28"/>
          <w:szCs w:val="28"/>
          <w:u w:val="none"/>
        </w:rPr>
        <w:t>日</w:t>
      </w:r>
    </w:p>
    <w:p w14:paraId="7E90333E">
      <w:pPr>
        <w:autoSpaceDE w:val="0"/>
        <w:autoSpaceDN w:val="0"/>
        <w:adjustRightInd w:val="0"/>
        <w:spacing w:line="360" w:lineRule="auto"/>
        <w:jc w:val="left"/>
        <w:rPr>
          <w:rFonts w:ascii="仿宋_GB2312" w:eastAsia="仿宋_GB2312" w:cs="仿宋_GB2312"/>
          <w:color w:val="auto"/>
          <w:kern w:val="0"/>
          <w:sz w:val="28"/>
          <w:szCs w:val="28"/>
          <w:u w:val="none"/>
        </w:rPr>
      </w:pPr>
    </w:p>
    <w:p w14:paraId="5FE0B2F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mNzVjNjhiMmM2ZGZiNWVmYzE3M2NjODU3YzNjNmUifQ=="/>
  </w:docVars>
  <w:rsids>
    <w:rsidRoot w:val="255267B2"/>
    <w:rsid w:val="09C91543"/>
    <w:rsid w:val="15425B23"/>
    <w:rsid w:val="1FE05965"/>
    <w:rsid w:val="210D0846"/>
    <w:rsid w:val="255267B2"/>
    <w:rsid w:val="3CCC799D"/>
    <w:rsid w:val="405B20A1"/>
    <w:rsid w:val="42B71194"/>
    <w:rsid w:val="629647BD"/>
    <w:rsid w:val="742D0EDA"/>
    <w:rsid w:val="7563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243</Characters>
  <Lines>0</Lines>
  <Paragraphs>0</Paragraphs>
  <TotalTime>12</TotalTime>
  <ScaleCrop>false</ScaleCrop>
  <LinksUpToDate>false</LinksUpToDate>
  <CharactersWithSpaces>320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2020-12-03T08:49:00Z</dcterms:created>
  <dc:creator>DELL</dc:creator>
  <cp:lastModifiedBy>灿生</cp:lastModifiedBy>
  <cp:lastPrinted>2024-10-31T07:12:12Z</cp:lastPrinted>
  <dcterms:modified xsi:type="dcterms:W3CDTF">2024-10-31T07:21:26Z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C7DF7BD2661B4AFE844CE8B69D226AF8_13</vt:lpwstr>
  </property>
</Properties>
</file>