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3824F" w14:textId="312A6F7E" w:rsidR="0044521F" w:rsidRDefault="0044521F">
      <w:pPr>
        <w:jc w:val="center"/>
        <w:rPr>
          <w:rFonts w:ascii="草檀斋毛泽东字体" w:eastAsia="草檀斋毛泽东字体" w:hAnsi="Times New Roman" w:cs="Times New Roman"/>
          <w:b/>
          <w:color w:val="C00000"/>
          <w:sz w:val="72"/>
          <w:szCs w:val="72"/>
        </w:rPr>
      </w:pPr>
      <w:r w:rsidRPr="00415559">
        <w:rPr>
          <w:rFonts w:ascii="草檀斋毛泽东字体" w:eastAsia="草檀斋毛泽东字体" w:hAnsi="Times New Roman" w:cs="Times New Roman" w:hint="eastAsia"/>
          <w:b/>
          <w:color w:val="C00000"/>
          <w:sz w:val="72"/>
          <w:szCs w:val="72"/>
        </w:rPr>
        <w:t>科技赋能土木 智能建造未来</w:t>
      </w:r>
    </w:p>
    <w:p w14:paraId="4403FD27" w14:textId="77777777" w:rsidR="00415559" w:rsidRPr="00415559" w:rsidRDefault="00415559">
      <w:pPr>
        <w:jc w:val="center"/>
        <w:rPr>
          <w:rFonts w:ascii="草檀斋毛泽东字体" w:eastAsia="草檀斋毛泽东字体" w:hAnsi="Times New Roman" w:cs="Times New Roman"/>
          <w:b/>
          <w:color w:val="C00000"/>
          <w:sz w:val="72"/>
          <w:szCs w:val="72"/>
        </w:rPr>
      </w:pPr>
    </w:p>
    <w:p w14:paraId="584165C3" w14:textId="77777777" w:rsidR="004935D9" w:rsidRDefault="00B55E09">
      <w:pPr>
        <w:spacing w:line="640" w:lineRule="exact"/>
        <w:ind w:leftChars="100" w:left="210" w:firstLine="1"/>
        <w:jc w:val="center"/>
        <w:rPr>
          <w:rFonts w:ascii="Times New Roman" w:eastAsia="黑体" w:hAnsi="Times New Roman" w:cs="Times New Roman"/>
          <w:b/>
          <w:sz w:val="40"/>
          <w:szCs w:val="40"/>
        </w:rPr>
      </w:pPr>
      <w:r>
        <w:rPr>
          <w:rFonts w:ascii="Times New Roman" w:eastAsia="黑体" w:hAnsi="Times New Roman" w:cs="Times New Roman"/>
          <w:b/>
          <w:sz w:val="40"/>
          <w:szCs w:val="40"/>
        </w:rPr>
        <w:t>合肥工业大学土木与水利工程学院</w:t>
      </w:r>
    </w:p>
    <w:p w14:paraId="5FE9D044" w14:textId="77777777" w:rsidR="004935D9" w:rsidRDefault="00B55E09">
      <w:pPr>
        <w:spacing w:line="640" w:lineRule="exact"/>
        <w:ind w:leftChars="100" w:left="210" w:firstLine="1"/>
        <w:jc w:val="center"/>
        <w:rPr>
          <w:rFonts w:ascii="Times New Roman" w:eastAsia="黑体" w:hAnsi="Times New Roman" w:cs="Times New Roman"/>
          <w:b/>
          <w:sz w:val="40"/>
          <w:szCs w:val="40"/>
        </w:rPr>
      </w:pPr>
      <w:r>
        <w:rPr>
          <w:rFonts w:ascii="Times New Roman" w:eastAsia="黑体" w:hAnsi="Times New Roman" w:cs="Times New Roman"/>
          <w:b/>
          <w:sz w:val="40"/>
          <w:szCs w:val="40"/>
        </w:rPr>
        <w:t>202</w:t>
      </w:r>
      <w:r>
        <w:rPr>
          <w:rFonts w:ascii="Times New Roman" w:eastAsia="黑体" w:hAnsi="Times New Roman" w:cs="Times New Roman" w:hint="eastAsia"/>
          <w:b/>
          <w:sz w:val="40"/>
          <w:szCs w:val="40"/>
        </w:rPr>
        <w:t>4</w:t>
      </w:r>
      <w:r>
        <w:rPr>
          <w:rFonts w:ascii="Times New Roman" w:eastAsia="黑体" w:hAnsi="Times New Roman" w:cs="Times New Roman"/>
          <w:b/>
          <w:sz w:val="40"/>
          <w:szCs w:val="40"/>
        </w:rPr>
        <w:t>年全国优秀大学生夏令营</w:t>
      </w:r>
    </w:p>
    <w:p w14:paraId="27E7A628" w14:textId="77777777" w:rsidR="004935D9" w:rsidRDefault="00B55E09">
      <w:pPr>
        <w:spacing w:line="640" w:lineRule="exact"/>
        <w:ind w:leftChars="100" w:left="210" w:firstLine="1"/>
        <w:jc w:val="center"/>
        <w:rPr>
          <w:rFonts w:ascii="Times New Roman" w:eastAsia="黑体" w:hAnsi="Times New Roman" w:cs="Times New Roman"/>
          <w:sz w:val="40"/>
          <w:szCs w:val="40"/>
        </w:rPr>
      </w:pPr>
      <w:r>
        <w:rPr>
          <w:rFonts w:ascii="Times New Roman" w:eastAsia="黑体" w:hAnsi="Times New Roman" w:cs="Times New Roman" w:hint="eastAsia"/>
          <w:b/>
          <w:sz w:val="40"/>
          <w:szCs w:val="40"/>
        </w:rPr>
        <w:t>（二号通知）</w:t>
      </w:r>
    </w:p>
    <w:p w14:paraId="711CA010" w14:textId="77777777" w:rsidR="004935D9" w:rsidRDefault="004935D9">
      <w:pPr>
        <w:spacing w:line="440" w:lineRule="exact"/>
        <w:jc w:val="center"/>
        <w:rPr>
          <w:rFonts w:ascii="Times New Roman" w:hAnsi="Times New Roman" w:cs="Times New Roman"/>
          <w:b/>
          <w:sz w:val="44"/>
          <w:szCs w:val="44"/>
        </w:rPr>
      </w:pPr>
    </w:p>
    <w:p w14:paraId="723567BE" w14:textId="77777777" w:rsidR="004935D9" w:rsidRDefault="004935D9">
      <w:pPr>
        <w:spacing w:line="440" w:lineRule="exact"/>
        <w:jc w:val="center"/>
        <w:rPr>
          <w:rFonts w:ascii="Times New Roman" w:hAnsi="Times New Roman" w:cs="Times New Roman"/>
          <w:b/>
          <w:sz w:val="44"/>
          <w:szCs w:val="44"/>
        </w:rPr>
      </w:pPr>
    </w:p>
    <w:p w14:paraId="05D9CD74" w14:textId="77777777" w:rsidR="004935D9" w:rsidRDefault="004935D9">
      <w:pPr>
        <w:spacing w:line="440" w:lineRule="exact"/>
        <w:jc w:val="center"/>
        <w:rPr>
          <w:rFonts w:ascii="Times New Roman" w:hAnsi="Times New Roman" w:cs="Times New Roman"/>
          <w:b/>
          <w:sz w:val="44"/>
          <w:szCs w:val="44"/>
        </w:rPr>
      </w:pPr>
    </w:p>
    <w:p w14:paraId="0FAB7E23" w14:textId="77777777" w:rsidR="004935D9" w:rsidRDefault="00B55E09">
      <w:pPr>
        <w:spacing w:line="240" w:lineRule="atLeast"/>
        <w:jc w:val="center"/>
        <w:rPr>
          <w:rFonts w:ascii="Times New Roman" w:eastAsia="黑体" w:hAnsi="Times New Roman" w:cs="Times New Roman"/>
          <w:b/>
          <w:sz w:val="48"/>
          <w:szCs w:val="48"/>
        </w:rPr>
      </w:pPr>
      <w:r>
        <w:rPr>
          <w:rFonts w:ascii="Times New Roman" w:eastAsia="黑体" w:hAnsi="Times New Roman" w:cs="Times New Roman"/>
          <w:b/>
          <w:sz w:val="48"/>
          <w:szCs w:val="48"/>
        </w:rPr>
        <w:t>活</w:t>
      </w:r>
      <w:r>
        <w:rPr>
          <w:rFonts w:ascii="Times New Roman" w:eastAsia="黑体" w:hAnsi="Times New Roman" w:cs="Times New Roman"/>
          <w:b/>
          <w:sz w:val="48"/>
          <w:szCs w:val="48"/>
        </w:rPr>
        <w:t xml:space="preserve"> </w:t>
      </w:r>
      <w:r>
        <w:rPr>
          <w:rFonts w:ascii="Times New Roman" w:eastAsia="黑体" w:hAnsi="Times New Roman" w:cs="Times New Roman"/>
          <w:b/>
          <w:sz w:val="48"/>
          <w:szCs w:val="48"/>
        </w:rPr>
        <w:t>动</w:t>
      </w:r>
      <w:r>
        <w:rPr>
          <w:rFonts w:ascii="Times New Roman" w:eastAsia="黑体" w:hAnsi="Times New Roman" w:cs="Times New Roman"/>
          <w:b/>
          <w:sz w:val="48"/>
          <w:szCs w:val="48"/>
        </w:rPr>
        <w:t xml:space="preserve"> </w:t>
      </w:r>
      <w:r>
        <w:rPr>
          <w:rFonts w:ascii="Times New Roman" w:eastAsia="黑体" w:hAnsi="Times New Roman" w:cs="Times New Roman"/>
          <w:b/>
          <w:sz w:val="48"/>
          <w:szCs w:val="48"/>
        </w:rPr>
        <w:t>指</w:t>
      </w:r>
      <w:r>
        <w:rPr>
          <w:rFonts w:ascii="Times New Roman" w:eastAsia="黑体" w:hAnsi="Times New Roman" w:cs="Times New Roman"/>
          <w:b/>
          <w:sz w:val="48"/>
          <w:szCs w:val="48"/>
        </w:rPr>
        <w:t xml:space="preserve"> </w:t>
      </w:r>
      <w:r>
        <w:rPr>
          <w:rFonts w:ascii="Times New Roman" w:eastAsia="黑体" w:hAnsi="Times New Roman" w:cs="Times New Roman"/>
          <w:b/>
          <w:sz w:val="48"/>
          <w:szCs w:val="48"/>
        </w:rPr>
        <w:t>南</w:t>
      </w:r>
    </w:p>
    <w:p w14:paraId="4112B186" w14:textId="77777777" w:rsidR="004935D9" w:rsidRDefault="004935D9">
      <w:pPr>
        <w:spacing w:line="240" w:lineRule="atLeast"/>
        <w:jc w:val="center"/>
        <w:rPr>
          <w:rFonts w:ascii="Times New Roman" w:eastAsia="黑体" w:hAnsi="Times New Roman" w:cs="Times New Roman"/>
          <w:b/>
          <w:sz w:val="48"/>
          <w:szCs w:val="48"/>
        </w:rPr>
      </w:pPr>
    </w:p>
    <w:p w14:paraId="05312CFD" w14:textId="77777777" w:rsidR="004935D9" w:rsidRDefault="00B55E09">
      <w:pPr>
        <w:jc w:val="center"/>
        <w:rPr>
          <w:rFonts w:ascii="Times New Roman" w:hAnsi="Times New Roman" w:cs="Times New Roman"/>
          <w:b/>
          <w:sz w:val="44"/>
          <w:szCs w:val="44"/>
        </w:rPr>
      </w:pPr>
      <w:r>
        <w:rPr>
          <w:noProof/>
        </w:rPr>
        <w:drawing>
          <wp:inline distT="0" distB="0" distL="0" distR="0" wp14:anchorId="64EDBE5A" wp14:editId="0FAC6C92">
            <wp:extent cx="5615940" cy="1772920"/>
            <wp:effectExtent l="0" t="0" r="381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5940" cy="1772920"/>
                    </a:xfrm>
                    <a:prstGeom prst="rect">
                      <a:avLst/>
                    </a:prstGeom>
                    <a:noFill/>
                    <a:ln>
                      <a:noFill/>
                    </a:ln>
                  </pic:spPr>
                </pic:pic>
              </a:graphicData>
            </a:graphic>
          </wp:inline>
        </w:drawing>
      </w:r>
    </w:p>
    <w:p w14:paraId="4A978814" w14:textId="77777777" w:rsidR="004935D9" w:rsidRDefault="004935D9">
      <w:pPr>
        <w:spacing w:line="440" w:lineRule="exact"/>
        <w:rPr>
          <w:rFonts w:ascii="Times New Roman" w:hAnsi="Times New Roman" w:cs="Times New Roman"/>
          <w:b/>
          <w:sz w:val="44"/>
          <w:szCs w:val="44"/>
        </w:rPr>
      </w:pPr>
    </w:p>
    <w:p w14:paraId="324C3A83" w14:textId="77777777" w:rsidR="004935D9" w:rsidRDefault="004935D9">
      <w:pPr>
        <w:spacing w:line="440" w:lineRule="exact"/>
        <w:jc w:val="center"/>
        <w:rPr>
          <w:rFonts w:ascii="Times New Roman" w:hAnsi="Times New Roman" w:cs="Times New Roman"/>
          <w:b/>
          <w:sz w:val="44"/>
          <w:szCs w:val="44"/>
        </w:rPr>
      </w:pPr>
    </w:p>
    <w:p w14:paraId="316D85DD" w14:textId="77777777" w:rsidR="004935D9" w:rsidRDefault="004935D9">
      <w:pPr>
        <w:spacing w:line="440" w:lineRule="exact"/>
        <w:rPr>
          <w:rFonts w:ascii="Times New Roman" w:hAnsi="Times New Roman" w:cs="Times New Roman"/>
          <w:b/>
          <w:sz w:val="44"/>
          <w:szCs w:val="44"/>
        </w:rPr>
      </w:pPr>
    </w:p>
    <w:p w14:paraId="51B533B2" w14:textId="77777777" w:rsidR="004935D9" w:rsidRDefault="004935D9">
      <w:pPr>
        <w:spacing w:line="440" w:lineRule="exact"/>
        <w:rPr>
          <w:rFonts w:ascii="Times New Roman" w:hAnsi="Times New Roman" w:cs="Times New Roman"/>
          <w:b/>
          <w:sz w:val="44"/>
          <w:szCs w:val="44"/>
        </w:rPr>
      </w:pPr>
    </w:p>
    <w:p w14:paraId="2F8D0749" w14:textId="77777777" w:rsidR="004935D9" w:rsidRDefault="00B55E09">
      <w:pPr>
        <w:spacing w:line="440" w:lineRule="exact"/>
        <w:ind w:firstLineChars="900" w:firstLine="2530"/>
        <w:rPr>
          <w:rFonts w:ascii="Times New Roman" w:eastAsia="楷体" w:hAnsi="Times New Roman" w:cs="Times New Roman"/>
          <w:b/>
          <w:sz w:val="28"/>
          <w:szCs w:val="28"/>
        </w:rPr>
      </w:pPr>
      <w:r>
        <w:rPr>
          <w:rFonts w:ascii="Times New Roman" w:eastAsia="楷体" w:hAnsi="Times New Roman" w:cs="Times New Roman"/>
          <w:b/>
          <w:sz w:val="28"/>
          <w:szCs w:val="28"/>
        </w:rPr>
        <w:t>主办单位：合肥工业大学</w:t>
      </w:r>
    </w:p>
    <w:p w14:paraId="505D4A45" w14:textId="77777777" w:rsidR="004935D9" w:rsidRDefault="00B55E09">
      <w:pPr>
        <w:spacing w:line="440" w:lineRule="exact"/>
        <w:jc w:val="center"/>
        <w:rPr>
          <w:rFonts w:ascii="Times New Roman" w:eastAsia="楷体" w:hAnsi="Times New Roman" w:cs="Times New Roman"/>
          <w:b/>
          <w:sz w:val="28"/>
          <w:szCs w:val="28"/>
        </w:rPr>
      </w:pPr>
      <w:r>
        <w:rPr>
          <w:rFonts w:ascii="Times New Roman" w:eastAsia="楷体" w:hAnsi="Times New Roman" w:cs="Times New Roman"/>
          <w:b/>
          <w:sz w:val="28"/>
          <w:szCs w:val="28"/>
        </w:rPr>
        <w:t>承办单位：土木与水利工程学院</w:t>
      </w:r>
    </w:p>
    <w:p w14:paraId="25F70F3C" w14:textId="6B1BAE25" w:rsidR="004935D9" w:rsidRDefault="00B55E09">
      <w:pPr>
        <w:spacing w:line="440" w:lineRule="exact"/>
        <w:ind w:firstLineChars="900" w:firstLine="2530"/>
        <w:rPr>
          <w:rFonts w:ascii="Times New Roman" w:eastAsia="楷体" w:hAnsi="Times New Roman" w:cs="Times New Roman"/>
          <w:b/>
          <w:sz w:val="28"/>
          <w:szCs w:val="28"/>
        </w:rPr>
      </w:pPr>
      <w:r>
        <w:rPr>
          <w:rFonts w:ascii="Times New Roman" w:eastAsia="楷体" w:hAnsi="Times New Roman" w:cs="Times New Roman"/>
          <w:b/>
          <w:sz w:val="28"/>
          <w:szCs w:val="28"/>
        </w:rPr>
        <w:t>202</w:t>
      </w:r>
      <w:r>
        <w:rPr>
          <w:rFonts w:ascii="Times New Roman" w:eastAsia="楷体" w:hAnsi="Times New Roman" w:cs="Times New Roman" w:hint="eastAsia"/>
          <w:b/>
          <w:sz w:val="28"/>
          <w:szCs w:val="28"/>
        </w:rPr>
        <w:t>4</w:t>
      </w:r>
      <w:r>
        <w:rPr>
          <w:rFonts w:ascii="Times New Roman" w:eastAsia="楷体" w:hAnsi="Times New Roman" w:cs="Times New Roman"/>
          <w:b/>
          <w:sz w:val="28"/>
          <w:szCs w:val="28"/>
        </w:rPr>
        <w:t>年</w:t>
      </w:r>
      <w:r>
        <w:rPr>
          <w:rFonts w:ascii="Times New Roman" w:eastAsia="楷体" w:hAnsi="Times New Roman" w:cs="Times New Roman"/>
          <w:b/>
          <w:sz w:val="28"/>
          <w:szCs w:val="28"/>
        </w:rPr>
        <w:t>7</w:t>
      </w:r>
      <w:r>
        <w:rPr>
          <w:rFonts w:ascii="Times New Roman" w:eastAsia="楷体" w:hAnsi="Times New Roman" w:cs="Times New Roman"/>
          <w:b/>
          <w:sz w:val="28"/>
          <w:szCs w:val="28"/>
        </w:rPr>
        <w:t>月</w:t>
      </w:r>
      <w:r>
        <w:rPr>
          <w:rFonts w:ascii="Times New Roman" w:eastAsia="楷体" w:hAnsi="Times New Roman" w:cs="Times New Roman"/>
          <w:b/>
          <w:sz w:val="28"/>
          <w:szCs w:val="28"/>
        </w:rPr>
        <w:t>1</w:t>
      </w:r>
      <w:r>
        <w:rPr>
          <w:rFonts w:ascii="Times New Roman" w:eastAsia="楷体" w:hAnsi="Times New Roman" w:cs="Times New Roman" w:hint="eastAsia"/>
          <w:b/>
          <w:sz w:val="28"/>
          <w:szCs w:val="28"/>
        </w:rPr>
        <w:t>2</w:t>
      </w:r>
      <w:r>
        <w:rPr>
          <w:rFonts w:ascii="Times New Roman" w:eastAsia="楷体" w:hAnsi="Times New Roman" w:cs="Times New Roman"/>
          <w:b/>
          <w:sz w:val="28"/>
          <w:szCs w:val="28"/>
        </w:rPr>
        <w:t xml:space="preserve"> - 1</w:t>
      </w:r>
      <w:r w:rsidR="00E2051F">
        <w:rPr>
          <w:rFonts w:ascii="Times New Roman" w:eastAsia="楷体" w:hAnsi="Times New Roman" w:cs="Times New Roman" w:hint="eastAsia"/>
          <w:b/>
          <w:sz w:val="28"/>
          <w:szCs w:val="28"/>
        </w:rPr>
        <w:t>5</w:t>
      </w:r>
      <w:r>
        <w:rPr>
          <w:rFonts w:ascii="Times New Roman" w:eastAsia="楷体" w:hAnsi="Times New Roman" w:cs="Times New Roman"/>
          <w:b/>
          <w:sz w:val="28"/>
          <w:szCs w:val="28"/>
        </w:rPr>
        <w:t>日</w:t>
      </w:r>
    </w:p>
    <w:p w14:paraId="1210464B" w14:textId="77777777" w:rsidR="004935D9" w:rsidRDefault="004935D9">
      <w:pPr>
        <w:spacing w:line="440" w:lineRule="exact"/>
        <w:jc w:val="center"/>
        <w:rPr>
          <w:rFonts w:ascii="Times New Roman" w:eastAsia="宋体" w:hAnsi="Times New Roman" w:cs="Times New Roman"/>
          <w:b/>
          <w:sz w:val="28"/>
          <w:szCs w:val="28"/>
        </w:rPr>
      </w:pPr>
    </w:p>
    <w:p w14:paraId="15656864" w14:textId="77777777" w:rsidR="004935D9" w:rsidRDefault="004935D9">
      <w:pPr>
        <w:spacing w:line="440" w:lineRule="exact"/>
        <w:jc w:val="center"/>
        <w:rPr>
          <w:rFonts w:ascii="Times New Roman" w:eastAsia="宋体" w:hAnsi="Times New Roman" w:cs="Times New Roman"/>
          <w:szCs w:val="24"/>
        </w:rPr>
      </w:pPr>
    </w:p>
    <w:p w14:paraId="5B180785" w14:textId="77777777" w:rsidR="004935D9" w:rsidRDefault="00B55E09">
      <w:pPr>
        <w:pStyle w:val="1"/>
        <w:spacing w:before="0" w:after="0"/>
        <w:jc w:val="center"/>
        <w:rPr>
          <w:rFonts w:ascii="Times New Roman" w:eastAsia="黑体" w:hAnsi="Times New Roman" w:cs="Times New Roman"/>
          <w:sz w:val="36"/>
          <w:szCs w:val="36"/>
        </w:rPr>
      </w:pPr>
      <w:bookmarkStart w:id="0" w:name="_Toc108108780"/>
      <w:proofErr w:type="gramStart"/>
      <w:r>
        <w:rPr>
          <w:rFonts w:ascii="Times New Roman" w:eastAsia="黑体" w:hAnsi="Times New Roman" w:cs="Times New Roman"/>
          <w:sz w:val="36"/>
          <w:szCs w:val="36"/>
        </w:rPr>
        <w:lastRenderedPageBreak/>
        <w:t>倡</w:t>
      </w:r>
      <w:proofErr w:type="gramEnd"/>
      <w:r>
        <w:rPr>
          <w:rFonts w:ascii="Times New Roman" w:eastAsia="黑体" w:hAnsi="Times New Roman" w:cs="Times New Roman"/>
          <w:sz w:val="36"/>
          <w:szCs w:val="36"/>
        </w:rPr>
        <w:t xml:space="preserve"> </w:t>
      </w:r>
      <w:r>
        <w:rPr>
          <w:rFonts w:ascii="Times New Roman" w:eastAsia="黑体" w:hAnsi="Times New Roman" w:cs="Times New Roman"/>
          <w:sz w:val="36"/>
          <w:szCs w:val="36"/>
        </w:rPr>
        <w:t>议</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书</w:t>
      </w:r>
      <w:bookmarkEnd w:id="0"/>
    </w:p>
    <w:p w14:paraId="43E55913" w14:textId="77777777" w:rsidR="004935D9" w:rsidRDefault="00B55E0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亲爱的优秀学员：</w:t>
      </w:r>
    </w:p>
    <w:p w14:paraId="50970CFC" w14:textId="77777777" w:rsidR="004935D9" w:rsidRDefault="00B55E0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你们好！</w:t>
      </w:r>
    </w:p>
    <w:p w14:paraId="4DDA0CA4" w14:textId="77777777" w:rsidR="004935D9" w:rsidRDefault="00B55E0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为了促进全国优秀大学生了解合肥工业大学土木与水利工程学院的四个一级学科</w:t>
      </w:r>
      <w:r>
        <w:rPr>
          <w:rFonts w:ascii="Times New Roman" w:eastAsia="宋体" w:hAnsi="Times New Roman" w:cs="Times New Roman"/>
          <w:sz w:val="24"/>
          <w:szCs w:val="24"/>
        </w:rPr>
        <w:t>“</w:t>
      </w:r>
      <w:r>
        <w:rPr>
          <w:rFonts w:ascii="Times New Roman" w:eastAsia="宋体" w:hAnsi="Times New Roman" w:cs="Times New Roman"/>
          <w:sz w:val="24"/>
          <w:szCs w:val="24"/>
        </w:rPr>
        <w:t>土木工程、水利工程、力学和测绘工程</w:t>
      </w:r>
      <w:r>
        <w:rPr>
          <w:rFonts w:ascii="Times New Roman" w:eastAsia="宋体" w:hAnsi="Times New Roman" w:cs="Times New Roman"/>
          <w:sz w:val="24"/>
          <w:szCs w:val="24"/>
        </w:rPr>
        <w:t>”</w:t>
      </w:r>
      <w:r>
        <w:rPr>
          <w:rFonts w:ascii="Times New Roman" w:eastAsia="宋体" w:hAnsi="Times New Roman" w:cs="Times New Roman"/>
          <w:sz w:val="24"/>
          <w:szCs w:val="24"/>
        </w:rPr>
        <w:t>，熟悉我院四个重点发展方向</w:t>
      </w:r>
      <w:r>
        <w:rPr>
          <w:rFonts w:ascii="Times New Roman" w:eastAsia="宋体" w:hAnsi="Times New Roman" w:cs="Times New Roman"/>
          <w:sz w:val="24"/>
          <w:szCs w:val="24"/>
        </w:rPr>
        <w:t>“</w:t>
      </w:r>
      <w:r>
        <w:rPr>
          <w:rFonts w:ascii="Times New Roman" w:eastAsia="宋体" w:hAnsi="Times New Roman" w:cs="Times New Roman"/>
          <w:sz w:val="24"/>
          <w:szCs w:val="24"/>
        </w:rPr>
        <w:t>智能建造与建筑工业化、重大基础设施建设与运维、环境治理与资源再利用、韧性防灾与能源安全利用</w:t>
      </w:r>
      <w:r>
        <w:rPr>
          <w:rFonts w:ascii="Times New Roman" w:eastAsia="宋体" w:hAnsi="Times New Roman" w:cs="Times New Roman"/>
          <w:sz w:val="24"/>
          <w:szCs w:val="24"/>
        </w:rPr>
        <w:t>”</w:t>
      </w:r>
      <w:r>
        <w:rPr>
          <w:rFonts w:ascii="Times New Roman" w:eastAsia="宋体" w:hAnsi="Times New Roman" w:cs="Times New Roman"/>
          <w:sz w:val="24"/>
          <w:szCs w:val="24"/>
        </w:rPr>
        <w:t>，促进优秀大学生与学术大师面对面交流和增进友谊，激发专业兴趣和活力，现诚挚邀请广大学子踊跃参加我院</w:t>
      </w:r>
      <w:r>
        <w:rPr>
          <w:rFonts w:ascii="Times New Roman" w:eastAsia="宋体" w:hAnsi="Times New Roman" w:cs="Times New Roman"/>
          <w:sz w:val="24"/>
          <w:szCs w:val="24"/>
        </w:rPr>
        <w:t>2024</w:t>
      </w:r>
      <w:r>
        <w:rPr>
          <w:rFonts w:ascii="Times New Roman" w:eastAsia="宋体" w:hAnsi="Times New Roman" w:cs="Times New Roman"/>
          <w:sz w:val="24"/>
          <w:szCs w:val="24"/>
        </w:rPr>
        <w:t>年全国大学生暑期夏令营活动。</w:t>
      </w:r>
    </w:p>
    <w:p w14:paraId="4123DB66" w14:textId="77777777" w:rsidR="004935D9" w:rsidRDefault="00B55E0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我院已连续举办七届全国大学生暑期夏令营活动，共有上千人参加了夏令营活动，促进了营员对我院博士、硕士学位授权点及相关学科的了解，有助于营员进一步通过免试推荐或招生考试的方式进入我院攻读硕士、博士学位，提供了有力支撑。</w:t>
      </w:r>
    </w:p>
    <w:p w14:paraId="17A4C082" w14:textId="77777777" w:rsidR="004935D9" w:rsidRDefault="00B55E0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在此，我倡议同学们在夏令营期间积极参加我院</w:t>
      </w:r>
      <w:r>
        <w:rPr>
          <w:rFonts w:ascii="Times New Roman" w:eastAsia="宋体" w:hAnsi="Times New Roman" w:cs="Times New Roman"/>
          <w:sz w:val="24"/>
          <w:szCs w:val="24"/>
        </w:rPr>
        <w:t>2024</w:t>
      </w:r>
      <w:r>
        <w:rPr>
          <w:rFonts w:ascii="Times New Roman" w:eastAsia="宋体" w:hAnsi="Times New Roman" w:cs="Times New Roman"/>
          <w:sz w:val="24"/>
          <w:szCs w:val="24"/>
        </w:rPr>
        <w:t>年暑期夏令营的专家讲座、专业座谈等丰富多彩活动，理解我院学科专业的内涵，感受我院科学研究的魅力，领略我院教授学者的风采。也希望同学们攻读我院硕士、博士学位，成就辉煌事业，共筑美好未来。</w:t>
      </w:r>
    </w:p>
    <w:p w14:paraId="2679F6A6" w14:textId="77777777" w:rsidR="004935D9" w:rsidRDefault="00B55E0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 </w:t>
      </w:r>
    </w:p>
    <w:p w14:paraId="2FF7F35B" w14:textId="77777777" w:rsidR="004935D9" w:rsidRDefault="00B55E09">
      <w:pPr>
        <w:spacing w:line="360" w:lineRule="auto"/>
        <w:ind w:firstLineChars="1900" w:firstLine="4560"/>
        <w:rPr>
          <w:rFonts w:ascii="Times New Roman" w:eastAsia="宋体" w:hAnsi="Times New Roman" w:cs="Times New Roman"/>
          <w:sz w:val="24"/>
          <w:szCs w:val="24"/>
        </w:rPr>
      </w:pPr>
      <w:r>
        <w:rPr>
          <w:rFonts w:ascii="Times New Roman" w:eastAsia="宋体" w:hAnsi="Times New Roman" w:cs="Times New Roman"/>
          <w:sz w:val="24"/>
          <w:szCs w:val="24"/>
        </w:rPr>
        <w:t>倡议人：土木与水利工程学院院长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王静峰</w:t>
      </w:r>
    </w:p>
    <w:p w14:paraId="563FB49C" w14:textId="77777777" w:rsidR="004935D9" w:rsidRDefault="00B55E09">
      <w:pPr>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2024</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w:t>
      </w:r>
      <w:r>
        <w:rPr>
          <w:rFonts w:ascii="Times New Roman" w:eastAsia="宋体" w:hAnsi="Times New Roman" w:cs="Times New Roman"/>
          <w:sz w:val="24"/>
          <w:szCs w:val="24"/>
        </w:rPr>
        <w:t>7</w:t>
      </w:r>
      <w:r>
        <w:rPr>
          <w:rFonts w:ascii="Times New Roman" w:eastAsia="宋体" w:hAnsi="Times New Roman" w:cs="Times New Roman"/>
          <w:sz w:val="24"/>
          <w:szCs w:val="24"/>
        </w:rPr>
        <w:t>日</w:t>
      </w:r>
    </w:p>
    <w:p w14:paraId="6500BA9B" w14:textId="77777777" w:rsidR="004935D9" w:rsidRDefault="00B55E09">
      <w:pPr>
        <w:widowControl/>
        <w:jc w:val="center"/>
        <w:rPr>
          <w:rFonts w:ascii="Times New Roman" w:eastAsia="微软雅黑" w:hAnsi="Times New Roman" w:cs="Times New Roman"/>
          <w:b/>
          <w:color w:val="1552D1"/>
          <w:kern w:val="0"/>
          <w:sz w:val="32"/>
          <w:szCs w:val="32"/>
        </w:rPr>
      </w:pPr>
      <w:r>
        <w:rPr>
          <w:rFonts w:ascii="Times New Roman" w:eastAsia="宋体" w:hAnsi="Times New Roman" w:cs="Times New Roman"/>
          <w:noProof/>
          <w:szCs w:val="24"/>
        </w:rPr>
        <w:drawing>
          <wp:inline distT="0" distB="0" distL="0" distR="0" wp14:anchorId="64CDE9C4" wp14:editId="4A8DDE0B">
            <wp:extent cx="5462270" cy="2421255"/>
            <wp:effectExtent l="0" t="0" r="5080" b="0"/>
            <wp:docPr id="9850069" name="图片 985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069" name="图片 9850069"/>
                    <pic:cNvPicPr>
                      <a:picLocks noChangeAspect="1" noChangeArrowheads="1"/>
                    </pic:cNvPicPr>
                  </pic:nvPicPr>
                  <pic:blipFill>
                    <a:blip r:embed="rId9">
                      <a:extLst>
                        <a:ext uri="{28A0092B-C50C-407E-A947-70E740481C1C}">
                          <a14:useLocalDpi xmlns:a14="http://schemas.microsoft.com/office/drawing/2010/main" val="0"/>
                        </a:ext>
                      </a:extLst>
                    </a:blip>
                    <a:srcRect t="18965" b="14026"/>
                    <a:stretch>
                      <a:fillRect/>
                    </a:stretch>
                  </pic:blipFill>
                  <pic:spPr>
                    <a:xfrm>
                      <a:off x="0" y="0"/>
                      <a:ext cx="5462270" cy="2421255"/>
                    </a:xfrm>
                    <a:prstGeom prst="rect">
                      <a:avLst/>
                    </a:prstGeom>
                    <a:noFill/>
                    <a:ln>
                      <a:noFill/>
                    </a:ln>
                  </pic:spPr>
                </pic:pic>
              </a:graphicData>
            </a:graphic>
          </wp:inline>
        </w:drawing>
      </w:r>
    </w:p>
    <w:p w14:paraId="6803C8C3" w14:textId="77777777" w:rsidR="004935D9" w:rsidRDefault="004935D9">
      <w:pPr>
        <w:widowControl/>
        <w:jc w:val="center"/>
        <w:rPr>
          <w:rFonts w:ascii="Times New Roman" w:eastAsia="微软雅黑" w:hAnsi="Times New Roman" w:cs="Times New Roman"/>
          <w:b/>
          <w:color w:val="1552D1"/>
          <w:kern w:val="0"/>
          <w:sz w:val="32"/>
          <w:szCs w:val="32"/>
        </w:rPr>
      </w:pPr>
    </w:p>
    <w:p w14:paraId="7439D5BA" w14:textId="77777777" w:rsidR="004935D9" w:rsidRDefault="004935D9">
      <w:pPr>
        <w:widowControl/>
        <w:jc w:val="center"/>
        <w:rPr>
          <w:rFonts w:ascii="Times New Roman" w:eastAsia="微软雅黑" w:hAnsi="Times New Roman" w:cs="Times New Roman"/>
          <w:b/>
          <w:color w:val="1552D1"/>
          <w:kern w:val="0"/>
          <w:sz w:val="32"/>
          <w:szCs w:val="32"/>
        </w:rPr>
      </w:pPr>
    </w:p>
    <w:p w14:paraId="69C92832"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lastRenderedPageBreak/>
        <w:t>合肥工业大学土木与水利工程学院</w:t>
      </w:r>
    </w:p>
    <w:p w14:paraId="6517E818"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t>202</w:t>
      </w:r>
      <w:r>
        <w:rPr>
          <w:rFonts w:ascii="Times New Roman" w:eastAsia="黑体" w:hAnsi="Times New Roman" w:cs="Times New Roman" w:hint="eastAsia"/>
          <w:b/>
          <w:bCs/>
          <w:kern w:val="44"/>
          <w:sz w:val="36"/>
          <w:szCs w:val="36"/>
        </w:rPr>
        <w:t>4</w:t>
      </w:r>
      <w:r>
        <w:rPr>
          <w:rFonts w:ascii="Times New Roman" w:eastAsia="黑体" w:hAnsi="Times New Roman" w:cs="Times New Roman"/>
          <w:b/>
          <w:bCs/>
          <w:kern w:val="44"/>
          <w:sz w:val="36"/>
          <w:szCs w:val="36"/>
        </w:rPr>
        <w:t>年全国优秀大学生夏令营日程安排表</w:t>
      </w:r>
    </w:p>
    <w:p w14:paraId="612FCA11"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w:t>
      </w:r>
      <w:r>
        <w:rPr>
          <w:rFonts w:ascii="Times New Roman" w:eastAsia="黑体" w:hAnsi="Times New Roman" w:cs="Times New Roman" w:hint="eastAsia"/>
          <w:b/>
          <w:bCs/>
          <w:color w:val="2F5496" w:themeColor="accent1" w:themeShade="BF"/>
          <w:kern w:val="0"/>
          <w:sz w:val="32"/>
          <w:szCs w:val="32"/>
        </w:rPr>
        <w:t>4</w:t>
      </w:r>
      <w:r>
        <w:rPr>
          <w:rFonts w:ascii="Times New Roman" w:eastAsia="黑体" w:hAnsi="Times New Roman" w:cs="Times New Roman"/>
          <w:b/>
          <w:bCs/>
          <w:color w:val="2F5496" w:themeColor="accent1" w:themeShade="BF"/>
          <w:kern w:val="0"/>
          <w:sz w:val="32"/>
          <w:szCs w:val="32"/>
        </w:rPr>
        <w:t>年</w:t>
      </w:r>
      <w:r>
        <w:rPr>
          <w:rFonts w:ascii="Times New Roman" w:eastAsia="黑体" w:hAnsi="Times New Roman" w:cs="Times New Roman"/>
          <w:b/>
          <w:bCs/>
          <w:color w:val="2F5496" w:themeColor="accent1" w:themeShade="BF"/>
          <w:kern w:val="0"/>
          <w:sz w:val="32"/>
          <w:szCs w:val="32"/>
        </w:rPr>
        <w:t>7</w:t>
      </w:r>
      <w:r>
        <w:rPr>
          <w:rFonts w:ascii="Times New Roman" w:eastAsia="黑体" w:hAnsi="Times New Roman" w:cs="Times New Roman"/>
          <w:b/>
          <w:bCs/>
          <w:color w:val="2F5496" w:themeColor="accent1" w:themeShade="BF"/>
          <w:kern w:val="0"/>
          <w:sz w:val="32"/>
          <w:szCs w:val="32"/>
        </w:rPr>
        <w:t>月</w:t>
      </w:r>
      <w:r>
        <w:rPr>
          <w:rFonts w:ascii="Times New Roman" w:eastAsia="黑体" w:hAnsi="Times New Roman" w:cs="Times New Roman"/>
          <w:b/>
          <w:bCs/>
          <w:color w:val="2F5496" w:themeColor="accent1" w:themeShade="BF"/>
          <w:kern w:val="0"/>
          <w:sz w:val="32"/>
          <w:szCs w:val="32"/>
        </w:rPr>
        <w:t>1</w:t>
      </w:r>
      <w:r>
        <w:rPr>
          <w:rFonts w:ascii="Times New Roman" w:eastAsia="黑体" w:hAnsi="Times New Roman" w:cs="Times New Roman" w:hint="eastAsia"/>
          <w:b/>
          <w:bCs/>
          <w:color w:val="2F5496" w:themeColor="accent1" w:themeShade="BF"/>
          <w:kern w:val="0"/>
          <w:sz w:val="32"/>
          <w:szCs w:val="32"/>
        </w:rPr>
        <w:t>2</w:t>
      </w:r>
      <w:r>
        <w:rPr>
          <w:rFonts w:ascii="Times New Roman" w:eastAsia="黑体" w:hAnsi="Times New Roman" w:cs="Times New Roman"/>
          <w:b/>
          <w:bCs/>
          <w:color w:val="2F5496" w:themeColor="accent1" w:themeShade="BF"/>
          <w:kern w:val="0"/>
          <w:sz w:val="32"/>
          <w:szCs w:val="32"/>
        </w:rPr>
        <w:t>日（周</w:t>
      </w:r>
      <w:r>
        <w:rPr>
          <w:rFonts w:ascii="Times New Roman" w:eastAsia="黑体" w:hAnsi="Times New Roman" w:cs="Times New Roman" w:hint="eastAsia"/>
          <w:b/>
          <w:bCs/>
          <w:color w:val="2F5496" w:themeColor="accent1" w:themeShade="BF"/>
          <w:kern w:val="0"/>
          <w:sz w:val="32"/>
          <w:szCs w:val="32"/>
        </w:rPr>
        <w:t>五</w:t>
      </w:r>
      <w:r>
        <w:rPr>
          <w:rFonts w:ascii="Times New Roman" w:eastAsia="黑体" w:hAnsi="Times New Roman" w:cs="Times New Roman"/>
          <w:b/>
          <w:bCs/>
          <w:color w:val="2F5496" w:themeColor="accent1" w:themeShade="BF"/>
          <w:kern w:val="0"/>
          <w:sz w:val="32"/>
          <w:szCs w:val="32"/>
        </w:rPr>
        <w:t>）上午</w:t>
      </w:r>
    </w:p>
    <w:tbl>
      <w:tblPr>
        <w:tblStyle w:val="aa"/>
        <w:tblW w:w="0" w:type="auto"/>
        <w:jc w:val="center"/>
        <w:tblLayout w:type="fixed"/>
        <w:tblLook w:val="04A0" w:firstRow="1" w:lastRow="0" w:firstColumn="1" w:lastColumn="0" w:noHBand="0" w:noVBand="1"/>
      </w:tblPr>
      <w:tblGrid>
        <w:gridCol w:w="1980"/>
        <w:gridCol w:w="6854"/>
      </w:tblGrid>
      <w:tr w:rsidR="004935D9" w14:paraId="286D725E" w14:textId="77777777" w:rsidTr="00223D41">
        <w:trPr>
          <w:trHeight w:val="403"/>
          <w:jc w:val="center"/>
        </w:trPr>
        <w:tc>
          <w:tcPr>
            <w:tcW w:w="1980" w:type="dxa"/>
            <w:shd w:val="clear" w:color="auto" w:fill="4472C4" w:themeFill="accent1"/>
            <w:vAlign w:val="center"/>
          </w:tcPr>
          <w:p w14:paraId="0167D6DB" w14:textId="77777777" w:rsidR="004935D9" w:rsidRDefault="00B55E09">
            <w:pPr>
              <w:widowControl/>
              <w:adjustRightInd w:val="0"/>
              <w:snapToGrid w:val="0"/>
              <w:spacing w:line="360"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时 间</w:t>
            </w:r>
          </w:p>
        </w:tc>
        <w:tc>
          <w:tcPr>
            <w:tcW w:w="6854" w:type="dxa"/>
            <w:shd w:val="clear" w:color="auto" w:fill="4472C4" w:themeFill="accent1"/>
            <w:vAlign w:val="center"/>
          </w:tcPr>
          <w:p w14:paraId="07AA3986" w14:textId="77777777" w:rsidR="004935D9" w:rsidRDefault="00B55E09">
            <w:pPr>
              <w:widowControl/>
              <w:adjustRightInd w:val="0"/>
              <w:snapToGrid w:val="0"/>
              <w:spacing w:line="360"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内 容</w:t>
            </w:r>
          </w:p>
        </w:tc>
      </w:tr>
      <w:tr w:rsidR="004935D9" w14:paraId="0C28052D" w14:textId="77777777">
        <w:trPr>
          <w:trHeight w:val="403"/>
          <w:jc w:val="center"/>
        </w:trPr>
        <w:tc>
          <w:tcPr>
            <w:tcW w:w="8834" w:type="dxa"/>
            <w:gridSpan w:val="2"/>
            <w:shd w:val="clear" w:color="auto" w:fill="75B0E7"/>
            <w:vAlign w:val="center"/>
          </w:tcPr>
          <w:p w14:paraId="09C95755" w14:textId="77777777" w:rsidR="004935D9" w:rsidRDefault="00B55E09">
            <w:pPr>
              <w:widowControl/>
              <w:adjustRightInd w:val="0"/>
              <w:snapToGrid w:val="0"/>
              <w:spacing w:line="360" w:lineRule="auto"/>
              <w:jc w:val="center"/>
              <w:rPr>
                <w:rFonts w:ascii="Times New Roman" w:eastAsia="微软雅黑" w:hAnsi="Times New Roman" w:cs="Times New Roman"/>
                <w:b/>
                <w:color w:val="1552D1"/>
                <w:kern w:val="0"/>
                <w:sz w:val="24"/>
                <w:szCs w:val="24"/>
              </w:rPr>
            </w:pPr>
            <w:r>
              <w:rPr>
                <w:rFonts w:ascii="Times New Roman" w:eastAsia="微软雅黑" w:hAnsi="Times New Roman" w:cs="Times New Roman"/>
                <w:b/>
                <w:kern w:val="0"/>
                <w:sz w:val="24"/>
                <w:szCs w:val="24"/>
              </w:rPr>
              <w:t>开</w:t>
            </w:r>
            <w:r>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b/>
                <w:kern w:val="0"/>
                <w:sz w:val="24"/>
                <w:szCs w:val="24"/>
              </w:rPr>
              <w:t xml:space="preserve"> </w:t>
            </w:r>
            <w:r>
              <w:rPr>
                <w:rFonts w:ascii="Times New Roman" w:eastAsia="微软雅黑" w:hAnsi="Times New Roman" w:cs="Times New Roman"/>
                <w:b/>
                <w:kern w:val="0"/>
                <w:sz w:val="24"/>
                <w:szCs w:val="24"/>
              </w:rPr>
              <w:t>营</w:t>
            </w:r>
            <w:r>
              <w:rPr>
                <w:rFonts w:ascii="Times New Roman" w:eastAsia="微软雅黑" w:hAnsi="Times New Roman" w:cs="Times New Roman"/>
                <w:b/>
                <w:kern w:val="0"/>
                <w:sz w:val="24"/>
                <w:szCs w:val="24"/>
              </w:rPr>
              <w:t xml:space="preserve">  </w:t>
            </w:r>
            <w:r>
              <w:rPr>
                <w:rFonts w:ascii="Times New Roman" w:eastAsia="微软雅黑" w:hAnsi="Times New Roman" w:cs="Times New Roman"/>
                <w:b/>
                <w:kern w:val="0"/>
                <w:sz w:val="24"/>
                <w:szCs w:val="24"/>
              </w:rPr>
              <w:t>仪</w:t>
            </w:r>
            <w:r>
              <w:rPr>
                <w:rFonts w:ascii="Times New Roman" w:eastAsia="微软雅黑" w:hAnsi="Times New Roman" w:cs="Times New Roman"/>
                <w:b/>
                <w:kern w:val="0"/>
                <w:sz w:val="24"/>
                <w:szCs w:val="24"/>
              </w:rPr>
              <w:t xml:space="preserve">  </w:t>
            </w:r>
            <w:r>
              <w:rPr>
                <w:rFonts w:ascii="Times New Roman" w:eastAsia="微软雅黑" w:hAnsi="Times New Roman" w:cs="Times New Roman"/>
                <w:b/>
                <w:kern w:val="0"/>
                <w:sz w:val="24"/>
                <w:szCs w:val="24"/>
              </w:rPr>
              <w:t>式</w:t>
            </w:r>
          </w:p>
        </w:tc>
      </w:tr>
      <w:tr w:rsidR="004935D9" w14:paraId="2BBDB3C3" w14:textId="77777777">
        <w:trPr>
          <w:jc w:val="center"/>
        </w:trPr>
        <w:tc>
          <w:tcPr>
            <w:tcW w:w="8834" w:type="dxa"/>
            <w:gridSpan w:val="2"/>
            <w:shd w:val="clear" w:color="auto" w:fill="9CC2E5" w:themeFill="accent5" w:themeFillTint="99"/>
          </w:tcPr>
          <w:p w14:paraId="765B4E66" w14:textId="512FFCE2"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Pr>
                <w:rFonts w:ascii="Times New Roman" w:eastAsia="宋体" w:hAnsi="Times New Roman" w:cs="Times New Roman"/>
                <w:b/>
                <w:bCs/>
                <w:color w:val="000000" w:themeColor="text1"/>
                <w:kern w:val="0"/>
                <w:szCs w:val="21"/>
              </w:rPr>
              <w:t>874-902-210</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 xml:space="preserve"> </w:t>
            </w:r>
            <w:r w:rsidR="00224EED" w:rsidRPr="00224EED">
              <w:rPr>
                <w:rFonts w:ascii="Times New Roman" w:eastAsia="宋体" w:hAnsi="Times New Roman" w:cs="Times New Roman" w:hint="eastAsia"/>
                <w:color w:val="000000" w:themeColor="text1"/>
                <w:kern w:val="0"/>
                <w:szCs w:val="21"/>
              </w:rPr>
              <w:t>工程管理与智能制造研究中心会议楼第三学术报告厅</w:t>
            </w:r>
          </w:p>
          <w:p w14:paraId="27DB8658"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r>
              <w:rPr>
                <w:rFonts w:ascii="Times New Roman" w:eastAsia="宋体" w:hAnsi="Times New Roman" w:cs="Times New Roman" w:hint="eastAsia"/>
                <w:color w:val="000000" w:themeColor="text1"/>
                <w:kern w:val="0"/>
                <w:szCs w:val="21"/>
              </w:rPr>
              <w:t>高鹏</w:t>
            </w: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kern w:val="0"/>
                <w:szCs w:val="21"/>
              </w:rPr>
              <w:t>副院长</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hint="eastAsia"/>
                <w:color w:val="000000" w:themeColor="text1"/>
                <w:kern w:val="0"/>
                <w:szCs w:val="21"/>
              </w:rPr>
              <w:t>教授</w:t>
            </w:r>
          </w:p>
        </w:tc>
      </w:tr>
      <w:tr w:rsidR="004935D9" w14:paraId="57D08C86" w14:textId="77777777" w:rsidTr="00223D41">
        <w:trPr>
          <w:jc w:val="center"/>
        </w:trPr>
        <w:tc>
          <w:tcPr>
            <w:tcW w:w="1980" w:type="dxa"/>
            <w:vAlign w:val="center"/>
          </w:tcPr>
          <w:p w14:paraId="27A618DB" w14:textId="77777777" w:rsidR="004935D9" w:rsidRDefault="00B55E09">
            <w:pPr>
              <w:widowControl/>
              <w:adjustRightInd w:val="0"/>
              <w:snapToGrid w:val="0"/>
              <w:spacing w:beforeLines="50" w:before="156" w:afterLines="50" w:after="156" w:line="36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0"/>
                <w:szCs w:val="21"/>
              </w:rPr>
              <w:t>8:</w:t>
            </w:r>
            <w:r>
              <w:rPr>
                <w:rFonts w:ascii="Times New Roman" w:eastAsia="宋体" w:hAnsi="Times New Roman" w:cs="Times New Roman" w:hint="eastAsia"/>
                <w:color w:val="000000" w:themeColor="text1"/>
                <w:kern w:val="0"/>
                <w:sz w:val="20"/>
                <w:szCs w:val="21"/>
              </w:rPr>
              <w:t>3</w:t>
            </w:r>
            <w:r>
              <w:rPr>
                <w:rFonts w:ascii="Times New Roman" w:eastAsia="宋体" w:hAnsi="Times New Roman" w:cs="Times New Roman"/>
                <w:color w:val="000000" w:themeColor="text1"/>
                <w:kern w:val="0"/>
                <w:sz w:val="20"/>
                <w:szCs w:val="21"/>
              </w:rPr>
              <w:t>0-</w:t>
            </w:r>
            <w:r>
              <w:rPr>
                <w:rFonts w:ascii="Times New Roman" w:eastAsia="宋体" w:hAnsi="Times New Roman" w:cs="Times New Roman" w:hint="eastAsia"/>
                <w:color w:val="000000" w:themeColor="text1"/>
                <w:kern w:val="0"/>
                <w:sz w:val="20"/>
                <w:szCs w:val="21"/>
              </w:rPr>
              <w:t>9</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w:t>
            </w:r>
          </w:p>
        </w:tc>
        <w:tc>
          <w:tcPr>
            <w:tcW w:w="6854" w:type="dxa"/>
          </w:tcPr>
          <w:p w14:paraId="2A145B4F" w14:textId="77777777" w:rsidR="004935D9" w:rsidRDefault="00B55E09">
            <w:pPr>
              <w:widowControl/>
              <w:numPr>
                <w:ilvl w:val="0"/>
                <w:numId w:val="1"/>
              </w:numPr>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介绍参加开营仪式的领导和老师</w:t>
            </w:r>
          </w:p>
          <w:p w14:paraId="69FF9FB1" w14:textId="77777777" w:rsidR="004935D9" w:rsidRDefault="00B55E09">
            <w:pPr>
              <w:widowControl/>
              <w:numPr>
                <w:ilvl w:val="0"/>
                <w:numId w:val="1"/>
              </w:numPr>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王静峰院长致欢迎词</w:t>
            </w:r>
          </w:p>
          <w:p w14:paraId="0E9E39C6" w14:textId="39055660" w:rsidR="004935D9" w:rsidRDefault="00B55E09">
            <w:pPr>
              <w:widowControl/>
              <w:numPr>
                <w:ilvl w:val="0"/>
                <w:numId w:val="1"/>
              </w:numPr>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特邀专家、</w:t>
            </w:r>
            <w:r>
              <w:rPr>
                <w:rFonts w:ascii="Times New Roman" w:eastAsia="宋体" w:hAnsi="Times New Roman" w:cs="Times New Roman"/>
                <w:color w:val="000000" w:themeColor="text1"/>
                <w:kern w:val="0"/>
                <w:szCs w:val="21"/>
              </w:rPr>
              <w:t>研究生</w:t>
            </w:r>
            <w:r>
              <w:rPr>
                <w:rFonts w:ascii="Times New Roman" w:eastAsia="宋体" w:hAnsi="Times New Roman" w:cs="Times New Roman" w:hint="eastAsia"/>
                <w:color w:val="000000" w:themeColor="text1"/>
                <w:kern w:val="0"/>
                <w:szCs w:val="21"/>
              </w:rPr>
              <w:t>院</w:t>
            </w:r>
            <w:r>
              <w:rPr>
                <w:rFonts w:ascii="Times New Roman" w:eastAsia="宋体" w:hAnsi="Times New Roman" w:cs="Times New Roman"/>
                <w:color w:val="000000" w:themeColor="text1"/>
                <w:kern w:val="0"/>
                <w:szCs w:val="21"/>
              </w:rPr>
              <w:t>招生办公室主任许明杨介绍招生政策</w:t>
            </w:r>
          </w:p>
          <w:p w14:paraId="671B06B1" w14:textId="77777777" w:rsidR="004935D9" w:rsidRDefault="00B55E09">
            <w:pPr>
              <w:widowControl/>
              <w:numPr>
                <w:ilvl w:val="0"/>
                <w:numId w:val="1"/>
              </w:numPr>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高鹏副院长介绍学院学科发展与研究生招生</w:t>
            </w:r>
          </w:p>
          <w:p w14:paraId="12DCA31F" w14:textId="77777777" w:rsidR="004935D9" w:rsidRDefault="00B55E09">
            <w:pPr>
              <w:widowControl/>
              <w:numPr>
                <w:ilvl w:val="0"/>
                <w:numId w:val="1"/>
              </w:numPr>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上一届</w:t>
            </w:r>
            <w:r>
              <w:rPr>
                <w:rFonts w:ascii="Times New Roman" w:eastAsia="宋体" w:hAnsi="Times New Roman" w:cs="Times New Roman"/>
                <w:color w:val="000000" w:themeColor="text1"/>
                <w:kern w:val="0"/>
                <w:szCs w:val="21"/>
              </w:rPr>
              <w:t>夏令营优秀营员代表</w:t>
            </w:r>
            <w:r>
              <w:rPr>
                <w:rFonts w:ascii="Times New Roman" w:eastAsia="宋体" w:hAnsi="Times New Roman" w:cs="Times New Roman" w:hint="eastAsia"/>
                <w:color w:val="000000" w:themeColor="text1"/>
                <w:kern w:val="0"/>
                <w:szCs w:val="21"/>
              </w:rPr>
              <w:t>褚超群</w:t>
            </w:r>
            <w:r>
              <w:rPr>
                <w:rFonts w:ascii="Times New Roman" w:eastAsia="宋体" w:hAnsi="Times New Roman" w:cs="Times New Roman"/>
                <w:color w:val="000000" w:themeColor="text1"/>
                <w:kern w:val="0"/>
                <w:szCs w:val="21"/>
              </w:rPr>
              <w:t>发言</w:t>
            </w:r>
          </w:p>
          <w:p w14:paraId="356AA88A" w14:textId="77777777" w:rsidR="004935D9" w:rsidRDefault="00B55E09">
            <w:pPr>
              <w:widowControl/>
              <w:numPr>
                <w:ilvl w:val="0"/>
                <w:numId w:val="1"/>
              </w:numPr>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宣布开营</w:t>
            </w:r>
          </w:p>
        </w:tc>
      </w:tr>
      <w:tr w:rsidR="004935D9" w14:paraId="3A006568" w14:textId="77777777">
        <w:trPr>
          <w:trHeight w:val="403"/>
          <w:jc w:val="center"/>
        </w:trPr>
        <w:tc>
          <w:tcPr>
            <w:tcW w:w="8834" w:type="dxa"/>
            <w:gridSpan w:val="2"/>
            <w:shd w:val="clear" w:color="auto" w:fill="75B0E7"/>
            <w:vAlign w:val="center"/>
          </w:tcPr>
          <w:p w14:paraId="76ABDB13" w14:textId="77777777" w:rsidR="004935D9" w:rsidRDefault="00B55E09">
            <w:pPr>
              <w:widowControl/>
              <w:adjustRightInd w:val="0"/>
              <w:snapToGrid w:val="0"/>
              <w:spacing w:line="360" w:lineRule="auto"/>
              <w:jc w:val="center"/>
              <w:rPr>
                <w:rFonts w:ascii="Times New Roman" w:eastAsia="微软雅黑" w:hAnsi="Times New Roman" w:cs="Times New Roman"/>
                <w:b/>
                <w:color w:val="1552D1"/>
                <w:kern w:val="0"/>
                <w:sz w:val="24"/>
                <w:szCs w:val="24"/>
              </w:rPr>
            </w:pPr>
            <w:r>
              <w:rPr>
                <w:rFonts w:ascii="Times New Roman" w:eastAsia="微软雅黑" w:hAnsi="Times New Roman" w:cs="Times New Roman" w:hint="eastAsia"/>
                <w:b/>
                <w:kern w:val="0"/>
                <w:sz w:val="24"/>
                <w:szCs w:val="24"/>
              </w:rPr>
              <w:t>专</w:t>
            </w:r>
            <w:r>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b/>
                <w:kern w:val="0"/>
                <w:sz w:val="24"/>
                <w:szCs w:val="24"/>
              </w:rPr>
              <w:t xml:space="preserve"> </w:t>
            </w:r>
            <w:r>
              <w:rPr>
                <w:rFonts w:ascii="Times New Roman" w:eastAsia="微软雅黑" w:hAnsi="Times New Roman" w:cs="Times New Roman" w:hint="eastAsia"/>
                <w:b/>
                <w:kern w:val="0"/>
                <w:sz w:val="24"/>
                <w:szCs w:val="24"/>
              </w:rPr>
              <w:t>家</w:t>
            </w:r>
            <w:r>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b/>
                <w:kern w:val="0"/>
                <w:sz w:val="24"/>
                <w:szCs w:val="24"/>
              </w:rPr>
              <w:t xml:space="preserve"> </w:t>
            </w:r>
            <w:r>
              <w:rPr>
                <w:rFonts w:ascii="Times New Roman" w:eastAsia="微软雅黑" w:hAnsi="Times New Roman" w:cs="Times New Roman" w:hint="eastAsia"/>
                <w:b/>
                <w:kern w:val="0"/>
                <w:sz w:val="24"/>
                <w:szCs w:val="24"/>
              </w:rPr>
              <w:t>报</w:t>
            </w:r>
            <w:r>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b/>
                <w:kern w:val="0"/>
                <w:sz w:val="24"/>
                <w:szCs w:val="24"/>
              </w:rPr>
              <w:t xml:space="preserve"> </w:t>
            </w:r>
            <w:r>
              <w:rPr>
                <w:rFonts w:ascii="Times New Roman" w:eastAsia="微软雅黑" w:hAnsi="Times New Roman" w:cs="Times New Roman" w:hint="eastAsia"/>
                <w:b/>
                <w:kern w:val="0"/>
                <w:sz w:val="24"/>
                <w:szCs w:val="24"/>
              </w:rPr>
              <w:t>告</w:t>
            </w:r>
          </w:p>
        </w:tc>
      </w:tr>
      <w:tr w:rsidR="004935D9" w14:paraId="53507EB8" w14:textId="77777777">
        <w:trPr>
          <w:jc w:val="center"/>
        </w:trPr>
        <w:tc>
          <w:tcPr>
            <w:tcW w:w="8834" w:type="dxa"/>
            <w:gridSpan w:val="2"/>
            <w:shd w:val="clear" w:color="auto" w:fill="9CC2E5" w:themeFill="accent5" w:themeFillTint="99"/>
            <w:vAlign w:val="center"/>
          </w:tcPr>
          <w:p w14:paraId="3C3F2A36" w14:textId="0C357A7C"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Pr>
                <w:rFonts w:ascii="Times New Roman" w:eastAsia="宋体" w:hAnsi="Times New Roman" w:cs="Times New Roman"/>
                <w:b/>
                <w:bCs/>
                <w:color w:val="000000" w:themeColor="text1"/>
                <w:kern w:val="0"/>
                <w:szCs w:val="21"/>
              </w:rPr>
              <w:t>874-902-210</w:t>
            </w:r>
            <w:r>
              <w:rPr>
                <w:rFonts w:ascii="Times New Roman" w:eastAsia="宋体" w:hAnsi="Times New Roman" w:cs="Times New Roman"/>
                <w:color w:val="000000" w:themeColor="text1"/>
                <w:kern w:val="0"/>
                <w:szCs w:val="21"/>
              </w:rPr>
              <w:t>）</w:t>
            </w:r>
            <w:r w:rsidR="00D26589" w:rsidRPr="00224EED">
              <w:rPr>
                <w:rFonts w:ascii="Times New Roman" w:eastAsia="宋体" w:hAnsi="Times New Roman" w:cs="Times New Roman" w:hint="eastAsia"/>
                <w:color w:val="000000" w:themeColor="text1"/>
                <w:kern w:val="0"/>
                <w:szCs w:val="21"/>
              </w:rPr>
              <w:t>工程管理与智能制造研究中心会议楼第三学术报告厅</w:t>
            </w:r>
          </w:p>
          <w:p w14:paraId="5E4334E1"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r>
              <w:rPr>
                <w:rFonts w:ascii="Times New Roman" w:eastAsia="宋体" w:hAnsi="Times New Roman" w:cs="Times New Roman" w:hint="eastAsia"/>
                <w:color w:val="000000" w:themeColor="text1"/>
                <w:kern w:val="0"/>
                <w:szCs w:val="21"/>
              </w:rPr>
              <w:t>高鹏</w:t>
            </w: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kern w:val="0"/>
                <w:szCs w:val="21"/>
              </w:rPr>
              <w:t>副院长</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hint="eastAsia"/>
                <w:color w:val="000000" w:themeColor="text1"/>
                <w:kern w:val="0"/>
                <w:szCs w:val="21"/>
              </w:rPr>
              <w:t>教授</w:t>
            </w:r>
          </w:p>
        </w:tc>
      </w:tr>
      <w:tr w:rsidR="004935D9" w14:paraId="09797B8C" w14:textId="77777777" w:rsidTr="00223D41">
        <w:trPr>
          <w:jc w:val="center"/>
        </w:trPr>
        <w:tc>
          <w:tcPr>
            <w:tcW w:w="1980" w:type="dxa"/>
            <w:vAlign w:val="center"/>
          </w:tcPr>
          <w:p w14:paraId="521A30A9" w14:textId="77777777" w:rsidR="004935D9" w:rsidRDefault="00B55E09">
            <w:pPr>
              <w:widowControl/>
              <w:adjustRightInd w:val="0"/>
              <w:snapToGrid w:val="0"/>
              <w:spacing w:beforeLines="50" w:before="156" w:afterLines="50" w:after="156"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hint="eastAsia"/>
                <w:color w:val="000000" w:themeColor="text1"/>
                <w:kern w:val="0"/>
                <w:sz w:val="20"/>
                <w:szCs w:val="21"/>
              </w:rPr>
              <w:t>9</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w:t>
            </w:r>
            <w:r>
              <w:rPr>
                <w:rFonts w:ascii="Times New Roman" w:eastAsia="宋体" w:hAnsi="Times New Roman" w:cs="Times New Roman" w:hint="eastAsia"/>
                <w:color w:val="000000" w:themeColor="text1"/>
                <w:kern w:val="0"/>
                <w:sz w:val="20"/>
                <w:szCs w:val="21"/>
              </w:rPr>
              <w:t>9</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3</w:t>
            </w:r>
            <w:r>
              <w:rPr>
                <w:rFonts w:ascii="Times New Roman" w:eastAsia="宋体" w:hAnsi="Times New Roman" w:cs="Times New Roman"/>
                <w:color w:val="000000" w:themeColor="text1"/>
                <w:kern w:val="0"/>
                <w:sz w:val="20"/>
                <w:szCs w:val="21"/>
              </w:rPr>
              <w:t>0</w:t>
            </w:r>
          </w:p>
        </w:tc>
        <w:tc>
          <w:tcPr>
            <w:tcW w:w="6854" w:type="dxa"/>
            <w:vAlign w:val="center"/>
          </w:tcPr>
          <w:p w14:paraId="51C998BD"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1</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阴离子污染物与典型水泥矿物的相互作用机制</w:t>
            </w:r>
          </w:p>
          <w:p w14:paraId="3DF5603B"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报告人：</w:t>
            </w:r>
            <w:proofErr w:type="gramStart"/>
            <w:r>
              <w:rPr>
                <w:rFonts w:ascii="Times New Roman" w:eastAsia="宋体" w:hAnsi="Times New Roman" w:cs="Times New Roman"/>
                <w:color w:val="000000" w:themeColor="text1"/>
                <w:kern w:val="0"/>
                <w:szCs w:val="21"/>
              </w:rPr>
              <w:t>郭</w:t>
            </w:r>
            <w:proofErr w:type="gramEnd"/>
            <w:r>
              <w:rPr>
                <w:rFonts w:ascii="Times New Roman" w:eastAsia="宋体" w:hAnsi="Times New Roman" w:cs="Times New Roman"/>
                <w:color w:val="000000" w:themeColor="text1"/>
                <w:kern w:val="0"/>
                <w:szCs w:val="21"/>
              </w:rPr>
              <w:t>柄</w:t>
            </w:r>
            <w:proofErr w:type="gramStart"/>
            <w:r>
              <w:rPr>
                <w:rFonts w:ascii="Times New Roman" w:eastAsia="宋体" w:hAnsi="Times New Roman" w:cs="Times New Roman"/>
                <w:color w:val="000000" w:themeColor="text1"/>
                <w:kern w:val="0"/>
                <w:szCs w:val="21"/>
              </w:rPr>
              <w:t>霖</w:t>
            </w:r>
            <w:proofErr w:type="gramEnd"/>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kern w:val="0"/>
                <w:szCs w:val="21"/>
              </w:rPr>
              <w:t>教授、博导</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hint="eastAsia"/>
                <w:color w:val="000000" w:themeColor="text1"/>
                <w:kern w:val="0"/>
                <w:szCs w:val="21"/>
              </w:rPr>
              <w:t>国家级青年人才</w:t>
            </w:r>
          </w:p>
        </w:tc>
      </w:tr>
      <w:tr w:rsidR="004935D9" w14:paraId="1F9319D7" w14:textId="77777777" w:rsidTr="00223D41">
        <w:trPr>
          <w:jc w:val="center"/>
        </w:trPr>
        <w:tc>
          <w:tcPr>
            <w:tcW w:w="1980" w:type="dxa"/>
            <w:vAlign w:val="center"/>
          </w:tcPr>
          <w:p w14:paraId="1485619C" w14:textId="77777777" w:rsidR="004935D9" w:rsidRDefault="00B55E09">
            <w:pPr>
              <w:widowControl/>
              <w:adjustRightInd w:val="0"/>
              <w:snapToGrid w:val="0"/>
              <w:spacing w:beforeLines="50" w:before="156" w:afterLines="50" w:after="156" w:line="36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 w:val="20"/>
                <w:szCs w:val="21"/>
              </w:rPr>
              <w:t>9</w:t>
            </w:r>
            <w:r>
              <w:rPr>
                <w:rFonts w:ascii="Times New Roman" w:eastAsia="宋体" w:hAnsi="Times New Roman" w:cs="Times New Roman"/>
                <w:color w:val="000000" w:themeColor="text1"/>
                <w:kern w:val="0"/>
                <w:sz w:val="20"/>
                <w:szCs w:val="21"/>
              </w:rPr>
              <w:t>:30-1</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:00</w:t>
            </w:r>
          </w:p>
        </w:tc>
        <w:tc>
          <w:tcPr>
            <w:tcW w:w="6854" w:type="dxa"/>
          </w:tcPr>
          <w:p w14:paraId="5BFE568B" w14:textId="77777777" w:rsidR="004935D9" w:rsidRDefault="00B55E09">
            <w:pPr>
              <w:widowControl/>
              <w:adjustRightInd w:val="0"/>
              <w:snapToGrid w:val="0"/>
              <w:spacing w:line="36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2</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大跨度场馆群连体金属屋盖抗风理论及减振技术研究</w:t>
            </w:r>
          </w:p>
          <w:p w14:paraId="474AE72A" w14:textId="77777777" w:rsidR="004935D9" w:rsidRDefault="00B55E09">
            <w:pPr>
              <w:widowControl/>
              <w:adjustRightInd w:val="0"/>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报告人：王静峰</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二级</w:t>
            </w:r>
            <w:r>
              <w:rPr>
                <w:rFonts w:ascii="Times New Roman" w:eastAsia="宋体" w:hAnsi="Times New Roman" w:cs="Times New Roman"/>
                <w:kern w:val="0"/>
                <w:szCs w:val="21"/>
              </w:rPr>
              <w:t>教授、博导</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教育部新世纪优秀人才</w:t>
            </w:r>
          </w:p>
        </w:tc>
      </w:tr>
      <w:tr w:rsidR="004935D9" w14:paraId="582BE014" w14:textId="77777777" w:rsidTr="00223D41">
        <w:trPr>
          <w:jc w:val="center"/>
        </w:trPr>
        <w:tc>
          <w:tcPr>
            <w:tcW w:w="1980" w:type="dxa"/>
          </w:tcPr>
          <w:p w14:paraId="69530FF0" w14:textId="77777777" w:rsidR="004935D9" w:rsidRDefault="00B55E09">
            <w:pPr>
              <w:widowControl/>
              <w:adjustRightInd w:val="0"/>
              <w:snapToGrid w:val="0"/>
              <w:spacing w:beforeLines="50" w:before="156" w:afterLines="50" w:after="156" w:line="36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 w:val="20"/>
                <w:szCs w:val="21"/>
              </w:rPr>
              <w:t>10</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0-1</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3</w:t>
            </w:r>
            <w:r>
              <w:rPr>
                <w:rFonts w:ascii="Times New Roman" w:eastAsia="宋体" w:hAnsi="Times New Roman" w:cs="Times New Roman"/>
                <w:color w:val="000000" w:themeColor="text1"/>
                <w:kern w:val="0"/>
                <w:sz w:val="20"/>
                <w:szCs w:val="21"/>
              </w:rPr>
              <w:t>0</w:t>
            </w:r>
          </w:p>
        </w:tc>
        <w:tc>
          <w:tcPr>
            <w:tcW w:w="6854" w:type="dxa"/>
          </w:tcPr>
          <w:p w14:paraId="32976B4A"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3</w:t>
            </w:r>
            <w:r>
              <w:rPr>
                <w:rFonts w:ascii="Times New Roman" w:eastAsia="宋体" w:hAnsi="Times New Roman" w:cs="Times New Roman"/>
                <w:kern w:val="0"/>
                <w:szCs w:val="21"/>
              </w:rPr>
              <w:t>：</w:t>
            </w:r>
            <w:r>
              <w:rPr>
                <w:rFonts w:ascii="Times New Roman" w:eastAsia="宋体" w:hAnsi="Times New Roman" w:cs="Times New Roman" w:hint="eastAsia"/>
                <w:color w:val="000000" w:themeColor="text1"/>
                <w:kern w:val="0"/>
                <w:szCs w:val="21"/>
              </w:rPr>
              <w:t>智能计算力学</w:t>
            </w:r>
          </w:p>
          <w:p w14:paraId="75FBCE72"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报告人：</w:t>
            </w:r>
            <w:r>
              <w:rPr>
                <w:rFonts w:ascii="Times New Roman" w:eastAsia="宋体" w:hAnsi="Times New Roman" w:cs="Times New Roman" w:hint="eastAsia"/>
                <w:color w:val="000000" w:themeColor="text1"/>
                <w:kern w:val="0"/>
                <w:szCs w:val="21"/>
              </w:rPr>
              <w:t>余波</w:t>
            </w: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kern w:val="0"/>
                <w:szCs w:val="21"/>
              </w:rPr>
              <w:t>教授、博导</w:t>
            </w:r>
          </w:p>
        </w:tc>
      </w:tr>
      <w:tr w:rsidR="004935D9" w14:paraId="6146FE11" w14:textId="77777777" w:rsidTr="00223D41">
        <w:trPr>
          <w:jc w:val="center"/>
        </w:trPr>
        <w:tc>
          <w:tcPr>
            <w:tcW w:w="1980" w:type="dxa"/>
            <w:vAlign w:val="center"/>
          </w:tcPr>
          <w:p w14:paraId="26403210" w14:textId="77777777" w:rsidR="004935D9" w:rsidRDefault="00B55E09">
            <w:pPr>
              <w:widowControl/>
              <w:adjustRightInd w:val="0"/>
              <w:snapToGrid w:val="0"/>
              <w:spacing w:beforeLines="50" w:before="156" w:afterLines="50" w:after="156"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 w:val="20"/>
                <w:szCs w:val="21"/>
              </w:rPr>
              <w:t>1</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3</w:t>
            </w:r>
            <w:r>
              <w:rPr>
                <w:rFonts w:ascii="Times New Roman" w:eastAsia="宋体" w:hAnsi="Times New Roman" w:cs="Times New Roman"/>
                <w:color w:val="000000" w:themeColor="text1"/>
                <w:kern w:val="0"/>
                <w:sz w:val="20"/>
                <w:szCs w:val="21"/>
              </w:rPr>
              <w:t>0-11:</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w:t>
            </w:r>
          </w:p>
        </w:tc>
        <w:tc>
          <w:tcPr>
            <w:tcW w:w="6854" w:type="dxa"/>
          </w:tcPr>
          <w:p w14:paraId="07CD5EA4" w14:textId="77777777" w:rsidR="004935D9" w:rsidRDefault="00B55E09">
            <w:pPr>
              <w:widowControl/>
              <w:adjustRightInd w:val="0"/>
              <w:snapToGrid w:val="0"/>
              <w:spacing w:line="36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4</w:t>
            </w:r>
            <w:r>
              <w:rPr>
                <w:rFonts w:ascii="Times New Roman" w:eastAsia="宋体" w:hAnsi="Times New Roman" w:cs="Times New Roman" w:hint="eastAsia"/>
                <w:kern w:val="0"/>
                <w:szCs w:val="21"/>
              </w:rPr>
              <w:t>：水文水资源不确定性分析研究前沿</w:t>
            </w:r>
          </w:p>
          <w:p w14:paraId="6CB47059"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报告人：</w:t>
            </w:r>
            <w:r>
              <w:rPr>
                <w:rFonts w:ascii="Times New Roman" w:eastAsia="宋体" w:hAnsi="Times New Roman" w:cs="Times New Roman" w:hint="eastAsia"/>
                <w:color w:val="000000" w:themeColor="text1"/>
                <w:kern w:val="0"/>
                <w:szCs w:val="21"/>
              </w:rPr>
              <w:t>金菊良</w:t>
            </w: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kern w:val="0"/>
                <w:szCs w:val="21"/>
              </w:rPr>
              <w:t>二级</w:t>
            </w:r>
            <w:r>
              <w:rPr>
                <w:rFonts w:ascii="Times New Roman" w:eastAsia="宋体" w:hAnsi="Times New Roman" w:cs="Times New Roman"/>
                <w:color w:val="000000" w:themeColor="text1"/>
                <w:kern w:val="0"/>
                <w:szCs w:val="21"/>
              </w:rPr>
              <w:t>教授、博导</w:t>
            </w:r>
          </w:p>
        </w:tc>
      </w:tr>
      <w:tr w:rsidR="004935D9" w14:paraId="263112FF" w14:textId="77777777" w:rsidTr="00223D41">
        <w:trPr>
          <w:jc w:val="center"/>
        </w:trPr>
        <w:tc>
          <w:tcPr>
            <w:tcW w:w="1980" w:type="dxa"/>
            <w:vAlign w:val="center"/>
          </w:tcPr>
          <w:p w14:paraId="7B8DB634" w14:textId="77777777" w:rsidR="004935D9" w:rsidRDefault="00B55E09">
            <w:pPr>
              <w:widowControl/>
              <w:adjustRightInd w:val="0"/>
              <w:snapToGrid w:val="0"/>
              <w:spacing w:beforeLines="50" w:before="156" w:afterLines="50" w:after="156" w:line="36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0"/>
                <w:szCs w:val="21"/>
              </w:rPr>
              <w:t>11:</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0-1</w:t>
            </w:r>
            <w:r>
              <w:rPr>
                <w:rFonts w:ascii="Times New Roman" w:eastAsia="宋体" w:hAnsi="Times New Roman" w:cs="Times New Roman" w:hint="eastAsia"/>
                <w:color w:val="000000" w:themeColor="text1"/>
                <w:kern w:val="0"/>
                <w:sz w:val="20"/>
                <w:szCs w:val="21"/>
              </w:rPr>
              <w:t>1</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3</w:t>
            </w:r>
            <w:r>
              <w:rPr>
                <w:rFonts w:ascii="Times New Roman" w:eastAsia="宋体" w:hAnsi="Times New Roman" w:cs="Times New Roman"/>
                <w:color w:val="000000" w:themeColor="text1"/>
                <w:kern w:val="0"/>
                <w:sz w:val="20"/>
                <w:szCs w:val="21"/>
              </w:rPr>
              <w:t>0</w:t>
            </w:r>
          </w:p>
        </w:tc>
        <w:tc>
          <w:tcPr>
            <w:tcW w:w="6854" w:type="dxa"/>
          </w:tcPr>
          <w:p w14:paraId="0693D58A"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5</w:t>
            </w:r>
            <w:r>
              <w:rPr>
                <w:rFonts w:ascii="Times New Roman" w:eastAsia="宋体" w:hAnsi="Times New Roman" w:cs="Times New Roman" w:hint="eastAsia"/>
                <w:kern w:val="0"/>
                <w:szCs w:val="21"/>
              </w:rPr>
              <w:t>：真三轴压缩下大理岩变形演化特征数值分析</w:t>
            </w:r>
          </w:p>
          <w:p w14:paraId="7073D14B"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报告人：</w:t>
            </w:r>
            <w:r>
              <w:rPr>
                <w:rFonts w:ascii="Times New Roman" w:eastAsia="宋体" w:hAnsi="Times New Roman" w:cs="Times New Roman" w:hint="eastAsia"/>
                <w:color w:val="000000" w:themeColor="text1"/>
                <w:kern w:val="0"/>
                <w:szCs w:val="21"/>
              </w:rPr>
              <w:t>王志亮</w:t>
            </w:r>
            <w:r>
              <w:rPr>
                <w:rFonts w:ascii="Times New Roman" w:eastAsia="宋体" w:hAnsi="Times New Roman" w:cs="Times New Roman" w:hint="eastAsia"/>
                <w:color w:val="000000" w:themeColor="text1"/>
                <w:kern w:val="0"/>
                <w:szCs w:val="21"/>
              </w:rPr>
              <w:t xml:space="preserve"> </w:t>
            </w:r>
            <w:r>
              <w:rPr>
                <w:rFonts w:ascii="Times New Roman" w:eastAsia="宋体" w:hAnsi="Times New Roman" w:cs="Times New Roman" w:hint="eastAsia"/>
                <w:color w:val="000000" w:themeColor="text1"/>
                <w:kern w:val="0"/>
                <w:szCs w:val="21"/>
              </w:rPr>
              <w:t>二级</w:t>
            </w:r>
            <w:r>
              <w:rPr>
                <w:rFonts w:ascii="Times New Roman" w:eastAsia="宋体" w:hAnsi="Times New Roman" w:cs="Times New Roman"/>
                <w:color w:val="000000" w:themeColor="text1"/>
                <w:kern w:val="0"/>
                <w:szCs w:val="21"/>
              </w:rPr>
              <w:t>教授、博导</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教育部新世纪优秀人才</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color w:val="000000" w:themeColor="text1"/>
                <w:kern w:val="0"/>
                <w:szCs w:val="21"/>
              </w:rPr>
              <w:t>德国洪</w:t>
            </w:r>
            <w:proofErr w:type="gramStart"/>
            <w:r>
              <w:rPr>
                <w:rFonts w:ascii="Times New Roman" w:eastAsia="宋体" w:hAnsi="Times New Roman" w:cs="Times New Roman"/>
                <w:color w:val="000000" w:themeColor="text1"/>
                <w:kern w:val="0"/>
                <w:szCs w:val="21"/>
              </w:rPr>
              <w:t>堡学者</w:t>
            </w:r>
            <w:proofErr w:type="gramEnd"/>
          </w:p>
        </w:tc>
      </w:tr>
      <w:tr w:rsidR="004935D9" w14:paraId="525D897E" w14:textId="77777777" w:rsidTr="00223D41">
        <w:trPr>
          <w:jc w:val="center"/>
        </w:trPr>
        <w:tc>
          <w:tcPr>
            <w:tcW w:w="1980" w:type="dxa"/>
            <w:vAlign w:val="center"/>
          </w:tcPr>
          <w:p w14:paraId="43B29814" w14:textId="77777777" w:rsidR="004935D9" w:rsidRDefault="00B55E09">
            <w:pPr>
              <w:widowControl/>
              <w:adjustRightInd w:val="0"/>
              <w:snapToGrid w:val="0"/>
              <w:spacing w:beforeLines="50" w:before="156" w:afterLines="50" w:after="156" w:line="36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 w:val="20"/>
                <w:szCs w:val="21"/>
              </w:rPr>
              <w:t>11:</w:t>
            </w:r>
            <w:r>
              <w:rPr>
                <w:rFonts w:ascii="Times New Roman" w:eastAsia="宋体" w:hAnsi="Times New Roman" w:cs="Times New Roman" w:hint="eastAsia"/>
                <w:color w:val="000000" w:themeColor="text1"/>
                <w:kern w:val="0"/>
                <w:sz w:val="20"/>
                <w:szCs w:val="21"/>
              </w:rPr>
              <w:t>3</w:t>
            </w:r>
            <w:r>
              <w:rPr>
                <w:rFonts w:ascii="Times New Roman" w:eastAsia="宋体" w:hAnsi="Times New Roman" w:cs="Times New Roman"/>
                <w:color w:val="000000" w:themeColor="text1"/>
                <w:kern w:val="0"/>
                <w:sz w:val="20"/>
                <w:szCs w:val="21"/>
              </w:rPr>
              <w:t>0-1</w:t>
            </w:r>
            <w:r>
              <w:rPr>
                <w:rFonts w:ascii="Times New Roman" w:eastAsia="宋体" w:hAnsi="Times New Roman" w:cs="Times New Roman" w:hint="eastAsia"/>
                <w:color w:val="000000" w:themeColor="text1"/>
                <w:kern w:val="0"/>
                <w:sz w:val="20"/>
                <w:szCs w:val="21"/>
              </w:rPr>
              <w:t>2</w:t>
            </w:r>
            <w:r>
              <w:rPr>
                <w:rFonts w:ascii="Times New Roman" w:eastAsia="宋体" w:hAnsi="Times New Roman" w:cs="Times New Roman"/>
                <w:color w:val="000000" w:themeColor="text1"/>
                <w:kern w:val="0"/>
                <w:sz w:val="20"/>
                <w:szCs w:val="21"/>
              </w:rPr>
              <w:t>:</w:t>
            </w:r>
            <w:r>
              <w:rPr>
                <w:rFonts w:ascii="Times New Roman" w:eastAsia="宋体" w:hAnsi="Times New Roman" w:cs="Times New Roman" w:hint="eastAsia"/>
                <w:color w:val="000000" w:themeColor="text1"/>
                <w:kern w:val="0"/>
                <w:sz w:val="20"/>
                <w:szCs w:val="21"/>
              </w:rPr>
              <w:t>0</w:t>
            </w:r>
            <w:r>
              <w:rPr>
                <w:rFonts w:ascii="Times New Roman" w:eastAsia="宋体" w:hAnsi="Times New Roman" w:cs="Times New Roman"/>
                <w:color w:val="000000" w:themeColor="text1"/>
                <w:kern w:val="0"/>
                <w:sz w:val="20"/>
                <w:szCs w:val="21"/>
              </w:rPr>
              <w:t>0</w:t>
            </w:r>
          </w:p>
        </w:tc>
        <w:tc>
          <w:tcPr>
            <w:tcW w:w="6854" w:type="dxa"/>
          </w:tcPr>
          <w:p w14:paraId="35811022" w14:textId="77777777" w:rsidR="004935D9" w:rsidRPr="00CF5B97" w:rsidRDefault="00B55E09" w:rsidP="00CF5B97">
            <w:pPr>
              <w:adjustRightInd w:val="0"/>
              <w:snapToGrid w:val="0"/>
              <w:spacing w:line="360" w:lineRule="auto"/>
              <w:rPr>
                <w:rFonts w:ascii="Times New Roman" w:eastAsia="宋体" w:hAnsi="Times New Roman" w:cs="Times New Roman"/>
                <w:szCs w:val="21"/>
              </w:rPr>
            </w:pPr>
            <w:r w:rsidRPr="00CF5B97">
              <w:rPr>
                <w:rFonts w:ascii="Times New Roman" w:eastAsia="宋体" w:hAnsi="Times New Roman" w:cs="Times New Roman" w:hint="eastAsia"/>
                <w:szCs w:val="21"/>
              </w:rPr>
              <w:t>专家报告</w:t>
            </w:r>
            <w:r w:rsidRPr="00CF5B97">
              <w:rPr>
                <w:rFonts w:ascii="Times New Roman" w:eastAsia="宋体" w:hAnsi="Times New Roman" w:cs="Times New Roman" w:hint="eastAsia"/>
                <w:szCs w:val="21"/>
              </w:rPr>
              <w:t>6</w:t>
            </w:r>
            <w:r w:rsidRPr="00CF5B97">
              <w:rPr>
                <w:rFonts w:ascii="Times New Roman" w:eastAsia="宋体" w:hAnsi="Times New Roman" w:cs="Times New Roman" w:hint="eastAsia"/>
                <w:szCs w:val="21"/>
              </w:rPr>
              <w:t>：风</w:t>
            </w:r>
            <w:r w:rsidRPr="00CF5B97">
              <w:rPr>
                <w:rFonts w:ascii="Times New Roman" w:eastAsia="宋体" w:hAnsi="Times New Roman" w:cs="Times New Roman" w:hint="eastAsia"/>
                <w:szCs w:val="21"/>
              </w:rPr>
              <w:t>-</w:t>
            </w:r>
            <w:r w:rsidRPr="00CF5B97">
              <w:rPr>
                <w:rFonts w:ascii="Times New Roman" w:eastAsia="宋体" w:hAnsi="Times New Roman" w:cs="Times New Roman" w:hint="eastAsia"/>
                <w:szCs w:val="21"/>
              </w:rPr>
              <w:t>热耦合效应对高层建筑环境的影响研究</w:t>
            </w:r>
          </w:p>
          <w:p w14:paraId="3354AC2A" w14:textId="77777777" w:rsidR="004935D9" w:rsidRDefault="00B55E09" w:rsidP="00CF5B97">
            <w:pPr>
              <w:adjustRightInd w:val="0"/>
              <w:snapToGrid w:val="0"/>
              <w:spacing w:line="360" w:lineRule="auto"/>
              <w:rPr>
                <w:rFonts w:ascii="Times New Roman" w:eastAsia="宋体" w:hAnsi="Times New Roman" w:cs="Times New Roman"/>
                <w:color w:val="000000" w:themeColor="text1"/>
                <w:kern w:val="0"/>
                <w:szCs w:val="21"/>
              </w:rPr>
            </w:pPr>
            <w:r w:rsidRPr="00CF5B97">
              <w:rPr>
                <w:rFonts w:ascii="Times New Roman" w:eastAsia="宋体" w:hAnsi="Times New Roman" w:cs="Times New Roman" w:hint="eastAsia"/>
                <w:szCs w:val="21"/>
              </w:rPr>
              <w:t>报告人：刘晓平</w:t>
            </w:r>
            <w:r w:rsidRPr="00CF5B97">
              <w:rPr>
                <w:rFonts w:ascii="Times New Roman" w:eastAsia="宋体" w:hAnsi="Times New Roman" w:cs="Times New Roman" w:hint="eastAsia"/>
                <w:szCs w:val="21"/>
              </w:rPr>
              <w:t xml:space="preserve"> </w:t>
            </w:r>
            <w:r w:rsidRPr="00CF5B97">
              <w:rPr>
                <w:rFonts w:ascii="Times New Roman" w:eastAsia="宋体" w:hAnsi="Times New Roman" w:cs="Times New Roman" w:hint="eastAsia"/>
                <w:szCs w:val="21"/>
              </w:rPr>
              <w:t>教授、博导</w:t>
            </w:r>
          </w:p>
        </w:tc>
      </w:tr>
    </w:tbl>
    <w:p w14:paraId="6970967D" w14:textId="77777777" w:rsidR="004935D9" w:rsidRDefault="004935D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sectPr w:rsidR="004935D9">
          <w:pgSz w:w="11906" w:h="16838"/>
          <w:pgMar w:top="1418" w:right="1418" w:bottom="1418" w:left="1418" w:header="851" w:footer="992" w:gutter="0"/>
          <w:cols w:space="0"/>
          <w:docGrid w:type="lines" w:linePitch="312"/>
        </w:sectPr>
      </w:pPr>
    </w:p>
    <w:p w14:paraId="1F4A32F2"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lastRenderedPageBreak/>
        <w:t>合肥工业大学土木与水利工程学院</w:t>
      </w:r>
    </w:p>
    <w:p w14:paraId="7C913937"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kern w:val="44"/>
          <w:sz w:val="36"/>
          <w:szCs w:val="36"/>
        </w:rPr>
        <w:t>202</w:t>
      </w:r>
      <w:r>
        <w:rPr>
          <w:rFonts w:ascii="Times New Roman" w:eastAsia="黑体" w:hAnsi="Times New Roman" w:cs="Times New Roman" w:hint="eastAsia"/>
          <w:b/>
          <w:bCs/>
          <w:kern w:val="44"/>
          <w:sz w:val="36"/>
          <w:szCs w:val="36"/>
        </w:rPr>
        <w:t>4</w:t>
      </w:r>
      <w:r>
        <w:rPr>
          <w:rFonts w:ascii="Times New Roman" w:eastAsia="黑体" w:hAnsi="Times New Roman" w:cs="Times New Roman"/>
          <w:b/>
          <w:bCs/>
          <w:kern w:val="44"/>
          <w:sz w:val="36"/>
          <w:szCs w:val="36"/>
        </w:rPr>
        <w:t>年全国优秀大学生夏令营日程安排表</w:t>
      </w:r>
    </w:p>
    <w:p w14:paraId="6A4CE1DF" w14:textId="38BB57C3"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w:t>
      </w:r>
      <w:r>
        <w:rPr>
          <w:rFonts w:ascii="Times New Roman" w:eastAsia="黑体" w:hAnsi="Times New Roman" w:cs="Times New Roman" w:hint="eastAsia"/>
          <w:b/>
          <w:bCs/>
          <w:color w:val="2F5496" w:themeColor="accent1" w:themeShade="BF"/>
          <w:kern w:val="0"/>
          <w:sz w:val="32"/>
          <w:szCs w:val="32"/>
        </w:rPr>
        <w:t>4</w:t>
      </w:r>
      <w:r>
        <w:rPr>
          <w:rFonts w:ascii="Times New Roman" w:eastAsia="黑体" w:hAnsi="Times New Roman" w:cs="Times New Roman"/>
          <w:b/>
          <w:bCs/>
          <w:color w:val="2F5496" w:themeColor="accent1" w:themeShade="BF"/>
          <w:kern w:val="0"/>
          <w:sz w:val="32"/>
          <w:szCs w:val="32"/>
        </w:rPr>
        <w:t>年</w:t>
      </w:r>
      <w:r>
        <w:rPr>
          <w:rFonts w:ascii="Times New Roman" w:eastAsia="黑体" w:hAnsi="Times New Roman" w:cs="Times New Roman"/>
          <w:b/>
          <w:bCs/>
          <w:color w:val="2F5496" w:themeColor="accent1" w:themeShade="BF"/>
          <w:kern w:val="0"/>
          <w:sz w:val="32"/>
          <w:szCs w:val="32"/>
        </w:rPr>
        <w:t>7</w:t>
      </w:r>
      <w:r>
        <w:rPr>
          <w:rFonts w:ascii="Times New Roman" w:eastAsia="黑体" w:hAnsi="Times New Roman" w:cs="Times New Roman"/>
          <w:b/>
          <w:bCs/>
          <w:color w:val="2F5496" w:themeColor="accent1" w:themeShade="BF"/>
          <w:kern w:val="0"/>
          <w:sz w:val="32"/>
          <w:szCs w:val="32"/>
        </w:rPr>
        <w:t>月</w:t>
      </w:r>
      <w:r>
        <w:rPr>
          <w:rFonts w:ascii="Times New Roman" w:eastAsia="黑体" w:hAnsi="Times New Roman" w:cs="Times New Roman"/>
          <w:b/>
          <w:bCs/>
          <w:color w:val="2F5496" w:themeColor="accent1" w:themeShade="BF"/>
          <w:kern w:val="0"/>
          <w:sz w:val="32"/>
          <w:szCs w:val="32"/>
        </w:rPr>
        <w:t>1</w:t>
      </w:r>
      <w:r>
        <w:rPr>
          <w:rFonts w:ascii="Times New Roman" w:eastAsia="黑体" w:hAnsi="Times New Roman" w:cs="Times New Roman" w:hint="eastAsia"/>
          <w:b/>
          <w:bCs/>
          <w:color w:val="2F5496" w:themeColor="accent1" w:themeShade="BF"/>
          <w:kern w:val="0"/>
          <w:sz w:val="32"/>
          <w:szCs w:val="32"/>
        </w:rPr>
        <w:t>2</w:t>
      </w:r>
      <w:r>
        <w:rPr>
          <w:rFonts w:ascii="Times New Roman" w:eastAsia="黑体" w:hAnsi="Times New Roman" w:cs="Times New Roman"/>
          <w:b/>
          <w:bCs/>
          <w:color w:val="2F5496" w:themeColor="accent1" w:themeShade="BF"/>
          <w:kern w:val="0"/>
          <w:sz w:val="32"/>
          <w:szCs w:val="32"/>
        </w:rPr>
        <w:t>日（周</w:t>
      </w:r>
      <w:r>
        <w:rPr>
          <w:rFonts w:ascii="Times New Roman" w:eastAsia="黑体" w:hAnsi="Times New Roman" w:cs="Times New Roman" w:hint="eastAsia"/>
          <w:b/>
          <w:bCs/>
          <w:color w:val="2F5496" w:themeColor="accent1" w:themeShade="BF"/>
          <w:kern w:val="0"/>
          <w:sz w:val="32"/>
          <w:szCs w:val="32"/>
        </w:rPr>
        <w:t>五</w:t>
      </w:r>
      <w:r>
        <w:rPr>
          <w:rFonts w:ascii="Times New Roman" w:eastAsia="黑体" w:hAnsi="Times New Roman" w:cs="Times New Roman"/>
          <w:b/>
          <w:bCs/>
          <w:color w:val="2F5496" w:themeColor="accent1" w:themeShade="BF"/>
          <w:kern w:val="0"/>
          <w:sz w:val="32"/>
          <w:szCs w:val="32"/>
        </w:rPr>
        <w:t>）</w:t>
      </w:r>
      <w:r w:rsidR="00460120">
        <w:rPr>
          <w:rFonts w:ascii="Times New Roman" w:eastAsia="黑体" w:hAnsi="Times New Roman" w:cs="Times New Roman" w:hint="eastAsia"/>
          <w:b/>
          <w:bCs/>
          <w:color w:val="2F5496" w:themeColor="accent1" w:themeShade="BF"/>
          <w:kern w:val="0"/>
          <w:sz w:val="32"/>
          <w:szCs w:val="32"/>
        </w:rPr>
        <w:t>下</w:t>
      </w:r>
      <w:r>
        <w:rPr>
          <w:rFonts w:ascii="Times New Roman" w:eastAsia="黑体" w:hAnsi="Times New Roman" w:cs="Times New Roman"/>
          <w:b/>
          <w:bCs/>
          <w:color w:val="2F5496" w:themeColor="accent1" w:themeShade="BF"/>
          <w:kern w:val="0"/>
          <w:sz w:val="32"/>
          <w:szCs w:val="32"/>
        </w:rPr>
        <w:t>午</w:t>
      </w:r>
    </w:p>
    <w:tbl>
      <w:tblPr>
        <w:tblStyle w:val="aa"/>
        <w:tblW w:w="0" w:type="auto"/>
        <w:jc w:val="center"/>
        <w:tblLook w:val="04A0" w:firstRow="1" w:lastRow="0" w:firstColumn="1" w:lastColumn="0" w:noHBand="0" w:noVBand="1"/>
      </w:tblPr>
      <w:tblGrid>
        <w:gridCol w:w="1980"/>
        <w:gridCol w:w="6854"/>
      </w:tblGrid>
      <w:tr w:rsidR="004935D9" w14:paraId="318B54AE" w14:textId="77777777">
        <w:trPr>
          <w:jc w:val="center"/>
        </w:trPr>
        <w:tc>
          <w:tcPr>
            <w:tcW w:w="1980" w:type="dxa"/>
            <w:shd w:val="clear" w:color="auto" w:fill="4472C4" w:themeFill="accent1"/>
          </w:tcPr>
          <w:p w14:paraId="2282219F" w14:textId="77777777" w:rsidR="004935D9" w:rsidRDefault="00B55E09" w:rsidP="008C1193">
            <w:pPr>
              <w:widowControl/>
              <w:adjustRightInd w:val="0"/>
              <w:snapToGrid w:val="0"/>
              <w:spacing w:line="288"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时 间</w:t>
            </w:r>
          </w:p>
        </w:tc>
        <w:tc>
          <w:tcPr>
            <w:tcW w:w="6854" w:type="dxa"/>
            <w:shd w:val="clear" w:color="auto" w:fill="4472C4" w:themeFill="accent1"/>
          </w:tcPr>
          <w:p w14:paraId="7550A308" w14:textId="77777777" w:rsidR="004935D9" w:rsidRDefault="00B55E09" w:rsidP="008C1193">
            <w:pPr>
              <w:widowControl/>
              <w:adjustRightInd w:val="0"/>
              <w:snapToGrid w:val="0"/>
              <w:spacing w:line="288"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内 容</w:t>
            </w:r>
          </w:p>
        </w:tc>
      </w:tr>
      <w:tr w:rsidR="004935D9" w14:paraId="2DDE1C00" w14:textId="77777777">
        <w:trPr>
          <w:jc w:val="center"/>
        </w:trPr>
        <w:tc>
          <w:tcPr>
            <w:tcW w:w="8834" w:type="dxa"/>
            <w:gridSpan w:val="2"/>
            <w:shd w:val="clear" w:color="auto" w:fill="75B0E7"/>
          </w:tcPr>
          <w:p w14:paraId="493C6AE8" w14:textId="77777777" w:rsidR="004935D9" w:rsidRDefault="00B55E09" w:rsidP="008C1193">
            <w:pPr>
              <w:widowControl/>
              <w:adjustRightInd w:val="0"/>
              <w:snapToGrid w:val="0"/>
              <w:spacing w:line="288" w:lineRule="auto"/>
              <w:jc w:val="center"/>
              <w:rPr>
                <w:rFonts w:ascii="Times New Roman" w:eastAsia="宋体" w:hAnsi="Times New Roman" w:cs="Times New Roman"/>
                <w:b/>
                <w:color w:val="FFFFFF" w:themeColor="background1"/>
                <w:kern w:val="0"/>
                <w:sz w:val="32"/>
                <w:szCs w:val="32"/>
              </w:rPr>
            </w:pPr>
            <w:r>
              <w:rPr>
                <w:rFonts w:ascii="Times New Roman" w:eastAsia="微软雅黑" w:hAnsi="Times New Roman" w:cs="Times New Roman" w:hint="eastAsia"/>
                <w:b/>
                <w:kern w:val="0"/>
                <w:sz w:val="24"/>
                <w:szCs w:val="24"/>
              </w:rPr>
              <w:t>各系介绍与座谈面试</w:t>
            </w:r>
          </w:p>
        </w:tc>
      </w:tr>
      <w:tr w:rsidR="004935D9" w14:paraId="7CC3D90D" w14:textId="77777777">
        <w:trPr>
          <w:jc w:val="center"/>
        </w:trPr>
        <w:tc>
          <w:tcPr>
            <w:tcW w:w="8834" w:type="dxa"/>
            <w:gridSpan w:val="2"/>
            <w:shd w:val="clear" w:color="auto" w:fill="9CC2E5" w:themeFill="accent5" w:themeFillTint="99"/>
          </w:tcPr>
          <w:p w14:paraId="3CE4FE0C"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sidRPr="0054016B">
              <w:rPr>
                <w:rFonts w:ascii="Times New Roman" w:eastAsia="宋体" w:hAnsi="Times New Roman" w:cs="Times New Roman" w:hint="eastAsia"/>
                <w:b/>
                <w:bCs/>
                <w:kern w:val="0"/>
                <w:szCs w:val="21"/>
              </w:rPr>
              <w:t>445</w:t>
            </w:r>
            <w:r w:rsidRPr="0054016B">
              <w:rPr>
                <w:rFonts w:ascii="Times New Roman" w:eastAsia="宋体" w:hAnsi="Times New Roman" w:cs="Times New Roman"/>
                <w:b/>
                <w:bCs/>
                <w:kern w:val="0"/>
                <w:szCs w:val="21"/>
              </w:rPr>
              <w:t>-</w:t>
            </w:r>
            <w:r w:rsidRPr="0054016B">
              <w:rPr>
                <w:rFonts w:ascii="Times New Roman" w:eastAsia="宋体" w:hAnsi="Times New Roman" w:cs="Times New Roman" w:hint="eastAsia"/>
                <w:b/>
                <w:bCs/>
                <w:kern w:val="0"/>
                <w:szCs w:val="21"/>
              </w:rPr>
              <w:t>461</w:t>
            </w:r>
            <w:r w:rsidRPr="0054016B">
              <w:rPr>
                <w:rFonts w:ascii="Times New Roman" w:eastAsia="宋体" w:hAnsi="Times New Roman" w:cs="Times New Roman"/>
                <w:b/>
                <w:bCs/>
                <w:kern w:val="0"/>
                <w:szCs w:val="21"/>
              </w:rPr>
              <w:t>-</w:t>
            </w:r>
            <w:r w:rsidRPr="0054016B">
              <w:rPr>
                <w:rFonts w:ascii="Times New Roman" w:eastAsia="宋体" w:hAnsi="Times New Roman" w:cs="Times New Roman" w:hint="eastAsia"/>
                <w:b/>
                <w:bCs/>
                <w:kern w:val="0"/>
                <w:szCs w:val="21"/>
              </w:rPr>
              <w:t>115</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 xml:space="preserve"> </w:t>
            </w:r>
            <w:proofErr w:type="gramStart"/>
            <w:r>
              <w:rPr>
                <w:rFonts w:ascii="Times New Roman" w:eastAsia="宋体" w:hAnsi="Times New Roman" w:cs="Times New Roman" w:hint="eastAsia"/>
                <w:color w:val="000000" w:themeColor="text1"/>
                <w:kern w:val="0"/>
                <w:szCs w:val="21"/>
              </w:rPr>
              <w:t>建工</w:t>
            </w:r>
            <w:r>
              <w:rPr>
                <w:rFonts w:ascii="Times New Roman" w:eastAsia="宋体" w:hAnsi="Times New Roman" w:cs="Times New Roman"/>
                <w:color w:val="000000" w:themeColor="text1"/>
                <w:kern w:val="0"/>
                <w:szCs w:val="21"/>
              </w:rPr>
              <w:t>系</w:t>
            </w:r>
            <w:proofErr w:type="gramEnd"/>
            <w:r>
              <w:rPr>
                <w:rFonts w:ascii="Times New Roman" w:eastAsia="宋体" w:hAnsi="Times New Roman" w:cs="Times New Roman"/>
                <w:color w:val="000000" w:themeColor="text1"/>
                <w:kern w:val="0"/>
                <w:szCs w:val="21"/>
              </w:rPr>
              <w:t>会议室</w:t>
            </w:r>
          </w:p>
          <w:p w14:paraId="37F2E83A" w14:textId="0753E931"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proofErr w:type="gramStart"/>
            <w:r>
              <w:rPr>
                <w:rFonts w:ascii="Times New Roman" w:eastAsia="宋体" w:hAnsi="Times New Roman" w:cs="Times New Roman" w:hint="eastAsia"/>
                <w:szCs w:val="21"/>
              </w:rPr>
              <w:t>郅伦海</w:t>
            </w:r>
            <w:proofErr w:type="gramEnd"/>
            <w:r>
              <w:rPr>
                <w:rFonts w:ascii="Times New Roman" w:eastAsia="宋体" w:hAnsi="Times New Roman" w:cs="Times New Roman" w:hint="eastAsia"/>
                <w:szCs w:val="21"/>
              </w:rPr>
              <w:t xml:space="preserve"> </w:t>
            </w:r>
            <w:r>
              <w:rPr>
                <w:rFonts w:ascii="Times New Roman" w:eastAsia="宋体" w:hAnsi="Times New Roman" w:cs="Times New Roman"/>
                <w:color w:val="000000" w:themeColor="text1"/>
                <w:kern w:val="0"/>
                <w:szCs w:val="21"/>
              </w:rPr>
              <w:t>教授</w:t>
            </w:r>
          </w:p>
        </w:tc>
      </w:tr>
      <w:tr w:rsidR="004935D9" w14:paraId="0F3445AF" w14:textId="77777777">
        <w:trPr>
          <w:jc w:val="center"/>
        </w:trPr>
        <w:tc>
          <w:tcPr>
            <w:tcW w:w="1980" w:type="dxa"/>
            <w:vMerge w:val="restart"/>
          </w:tcPr>
          <w:p w14:paraId="006ABBB7" w14:textId="77777777" w:rsidR="004935D9" w:rsidRDefault="00B55E09" w:rsidP="008C1193">
            <w:pPr>
              <w:widowControl/>
              <w:adjustRightInd w:val="0"/>
              <w:snapToGrid w:val="0"/>
              <w:spacing w:line="288"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vAlign w:val="center"/>
          </w:tcPr>
          <w:p w14:paraId="19B015DA" w14:textId="77777777" w:rsidR="004935D9" w:rsidRDefault="00B55E09" w:rsidP="008C1193">
            <w:pPr>
              <w:widowControl/>
              <w:adjustRightInd w:val="0"/>
              <w:snapToGrid w:val="0"/>
              <w:spacing w:line="288"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w:t>
            </w:r>
            <w:r>
              <w:rPr>
                <w:rFonts w:ascii="Times New Roman" w:eastAsia="宋体" w:hAnsi="Times New Roman" w:cs="Times New Roman"/>
                <w:color w:val="000000"/>
                <w:kern w:val="0"/>
                <w:szCs w:val="21"/>
              </w:rPr>
              <w:t>报告</w:t>
            </w:r>
            <w:r>
              <w:rPr>
                <w:rFonts w:ascii="Times New Roman" w:eastAsia="宋体" w:hAnsi="Times New Roman" w:cs="Times New Roman" w:hint="eastAsia"/>
                <w:color w:val="000000"/>
                <w:kern w:val="0"/>
                <w:szCs w:val="21"/>
              </w:rPr>
              <w:t>1</w:t>
            </w:r>
            <w:r>
              <w:rPr>
                <w:rFonts w:ascii="Times New Roman" w:eastAsia="宋体" w:hAnsi="Times New Roman" w:cs="Times New Roman"/>
                <w:color w:val="000000"/>
                <w:kern w:val="0"/>
                <w:szCs w:val="21"/>
              </w:rPr>
              <w:t>：土木工程（结构、建材、工管）学科研究方向与前沿</w:t>
            </w:r>
          </w:p>
          <w:p w14:paraId="134312C8" w14:textId="77777777" w:rsidR="004935D9" w:rsidRDefault="00B55E09" w:rsidP="008C1193">
            <w:pPr>
              <w:widowControl/>
              <w:adjustRightInd w:val="0"/>
              <w:snapToGrid w:val="0"/>
              <w:spacing w:line="288"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报告人：</w:t>
            </w:r>
            <w:r>
              <w:rPr>
                <w:rFonts w:ascii="Times New Roman" w:eastAsia="宋体" w:hAnsi="Times New Roman" w:cs="Times New Roman"/>
                <w:color w:val="000000"/>
                <w:kern w:val="0"/>
                <w:szCs w:val="21"/>
              </w:rPr>
              <w:t>李贝贝</w:t>
            </w:r>
            <w:r>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系副主任</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教授、</w:t>
            </w:r>
            <w:proofErr w:type="gramStart"/>
            <w:r>
              <w:rPr>
                <w:rFonts w:ascii="Times New Roman" w:eastAsia="宋体" w:hAnsi="Times New Roman" w:cs="Times New Roman"/>
                <w:color w:val="000000"/>
                <w:kern w:val="0"/>
                <w:szCs w:val="21"/>
              </w:rPr>
              <w:t>硕导</w:t>
            </w:r>
            <w:proofErr w:type="gramEnd"/>
          </w:p>
        </w:tc>
      </w:tr>
      <w:tr w:rsidR="004935D9" w14:paraId="705C2F74" w14:textId="77777777">
        <w:trPr>
          <w:jc w:val="center"/>
        </w:trPr>
        <w:tc>
          <w:tcPr>
            <w:tcW w:w="1980" w:type="dxa"/>
            <w:vMerge/>
          </w:tcPr>
          <w:p w14:paraId="6361FD30" w14:textId="77777777" w:rsidR="004935D9" w:rsidRDefault="004935D9" w:rsidP="008C1193">
            <w:pPr>
              <w:widowControl/>
              <w:adjustRightInd w:val="0"/>
              <w:snapToGrid w:val="0"/>
              <w:spacing w:line="288" w:lineRule="auto"/>
              <w:jc w:val="center"/>
              <w:rPr>
                <w:rFonts w:ascii="Times New Roman" w:eastAsia="宋体" w:hAnsi="Times New Roman" w:cs="Times New Roman"/>
                <w:color w:val="000000" w:themeColor="text1"/>
                <w:kern w:val="0"/>
                <w:szCs w:val="21"/>
              </w:rPr>
            </w:pPr>
          </w:p>
        </w:tc>
        <w:tc>
          <w:tcPr>
            <w:tcW w:w="6854" w:type="dxa"/>
            <w:vAlign w:val="center"/>
          </w:tcPr>
          <w:p w14:paraId="413AFBE2"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专家报告</w:t>
            </w:r>
            <w:r>
              <w:rPr>
                <w:rFonts w:ascii="Times New Roman" w:eastAsia="宋体" w:hAnsi="Times New Roman" w:cs="Times New Roman" w:hint="eastAsia"/>
                <w:color w:val="000000" w:themeColor="text1"/>
                <w:kern w:val="0"/>
                <w:szCs w:val="21"/>
              </w:rPr>
              <w:t>2</w:t>
            </w:r>
            <w:r>
              <w:rPr>
                <w:rFonts w:ascii="Times New Roman" w:eastAsia="宋体" w:hAnsi="Times New Roman" w:cs="Times New Roman" w:hint="eastAsia"/>
                <w:color w:val="000000" w:themeColor="text1"/>
                <w:kern w:val="0"/>
                <w:szCs w:val="21"/>
              </w:rPr>
              <w:t>：</w:t>
            </w:r>
            <w:r>
              <w:rPr>
                <w:rFonts w:ascii="宋体" w:eastAsia="宋体" w:hAnsi="宋体" w:cs="宋体"/>
                <w:szCs w:val="21"/>
              </w:rPr>
              <w:t>预制混凝土夹心保温外墙体系设计方法</w:t>
            </w:r>
          </w:p>
          <w:p w14:paraId="0EDDDC61"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报告人：</w:t>
            </w:r>
            <w:r>
              <w:rPr>
                <w:rFonts w:ascii="宋体" w:eastAsia="宋体" w:hAnsi="宋体" w:cs="宋体"/>
                <w:szCs w:val="21"/>
              </w:rPr>
              <w:t>蒋庆</w:t>
            </w:r>
            <w:r>
              <w:rPr>
                <w:rFonts w:ascii="宋体" w:eastAsia="宋体" w:hAnsi="宋体" w:cs="宋体" w:hint="eastAsia"/>
                <w:szCs w:val="21"/>
              </w:rPr>
              <w:t xml:space="preserve"> </w:t>
            </w:r>
            <w:r>
              <w:rPr>
                <w:rFonts w:ascii="Times New Roman" w:eastAsia="宋体" w:hAnsi="Times New Roman" w:cs="Times New Roman"/>
                <w:color w:val="000000"/>
                <w:kern w:val="0"/>
                <w:szCs w:val="21"/>
              </w:rPr>
              <w:t>教授、</w:t>
            </w:r>
            <w:r>
              <w:rPr>
                <w:rFonts w:ascii="Times New Roman" w:eastAsia="宋体" w:hAnsi="Times New Roman" w:cs="Times New Roman" w:hint="eastAsia"/>
                <w:color w:val="000000"/>
                <w:kern w:val="0"/>
                <w:szCs w:val="21"/>
              </w:rPr>
              <w:t>博导</w:t>
            </w:r>
          </w:p>
        </w:tc>
      </w:tr>
      <w:tr w:rsidR="004935D9" w14:paraId="27E99001" w14:textId="77777777" w:rsidTr="008B46F6">
        <w:trPr>
          <w:trHeight w:val="850"/>
          <w:jc w:val="center"/>
        </w:trPr>
        <w:tc>
          <w:tcPr>
            <w:tcW w:w="1980" w:type="dxa"/>
            <w:vAlign w:val="center"/>
          </w:tcPr>
          <w:p w14:paraId="1B957A84" w14:textId="77777777" w:rsidR="004935D9" w:rsidRDefault="00B55E09" w:rsidP="008C1193">
            <w:pPr>
              <w:widowControl/>
              <w:adjustRightInd w:val="0"/>
              <w:snapToGrid w:val="0"/>
              <w:spacing w:line="288"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0-18:00</w:t>
            </w:r>
          </w:p>
        </w:tc>
        <w:tc>
          <w:tcPr>
            <w:tcW w:w="6854" w:type="dxa"/>
            <w:vAlign w:val="center"/>
          </w:tcPr>
          <w:p w14:paraId="5EDEE44F" w14:textId="735BC30E" w:rsidR="001D5BB8" w:rsidRDefault="00B55E09" w:rsidP="008B46F6">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建筑工程系师生座谈及面试</w:t>
            </w:r>
          </w:p>
        </w:tc>
      </w:tr>
      <w:tr w:rsidR="004935D9" w14:paraId="3BA29152" w14:textId="77777777">
        <w:trPr>
          <w:jc w:val="center"/>
        </w:trPr>
        <w:tc>
          <w:tcPr>
            <w:tcW w:w="8834" w:type="dxa"/>
            <w:gridSpan w:val="2"/>
            <w:shd w:val="clear" w:color="auto" w:fill="9CC2E5" w:themeFill="accent5" w:themeFillTint="99"/>
            <w:vAlign w:val="center"/>
          </w:tcPr>
          <w:p w14:paraId="46464005"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sidRPr="0054016B">
              <w:rPr>
                <w:rFonts w:ascii="Times New Roman" w:eastAsia="宋体" w:hAnsi="Times New Roman" w:cs="Times New Roman"/>
                <w:b/>
                <w:bCs/>
                <w:kern w:val="0"/>
                <w:szCs w:val="21"/>
              </w:rPr>
              <w:t>724-796-412</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 xml:space="preserve"> </w:t>
            </w:r>
            <w:proofErr w:type="gramStart"/>
            <w:r>
              <w:rPr>
                <w:rFonts w:ascii="Times New Roman" w:eastAsia="宋体" w:hAnsi="Times New Roman" w:cs="Times New Roman"/>
                <w:color w:val="000000" w:themeColor="text1"/>
                <w:kern w:val="0"/>
                <w:szCs w:val="21"/>
              </w:rPr>
              <w:t>道桥系会议室</w:t>
            </w:r>
            <w:proofErr w:type="gramEnd"/>
          </w:p>
          <w:p w14:paraId="1012C880"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proofErr w:type="gramStart"/>
            <w:r>
              <w:rPr>
                <w:rFonts w:ascii="Times New Roman" w:eastAsia="宋体" w:hAnsi="Times New Roman" w:cs="Times New Roman" w:hint="eastAsia"/>
                <w:kern w:val="0"/>
                <w:szCs w:val="21"/>
              </w:rPr>
              <w:t>项乃亮</w:t>
            </w:r>
            <w:proofErr w:type="gramEnd"/>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教授</w:t>
            </w:r>
          </w:p>
        </w:tc>
      </w:tr>
      <w:tr w:rsidR="004935D9" w14:paraId="6B5CFBF5" w14:textId="77777777">
        <w:trPr>
          <w:jc w:val="center"/>
        </w:trPr>
        <w:tc>
          <w:tcPr>
            <w:tcW w:w="1980" w:type="dxa"/>
            <w:vMerge w:val="restart"/>
            <w:vAlign w:val="center"/>
          </w:tcPr>
          <w:p w14:paraId="66ADC0D1" w14:textId="77777777" w:rsidR="004935D9" w:rsidRDefault="00B55E09" w:rsidP="008C1193">
            <w:pPr>
              <w:widowControl/>
              <w:adjustRightInd w:val="0"/>
              <w:snapToGrid w:val="0"/>
              <w:spacing w:line="288"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tcPr>
          <w:p w14:paraId="32CAFD73" w14:textId="77777777" w:rsidR="004935D9" w:rsidRDefault="00B55E09" w:rsidP="008C1193">
            <w:pPr>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专家</w:t>
            </w:r>
            <w:r>
              <w:rPr>
                <w:rFonts w:ascii="Times New Roman" w:eastAsia="宋体" w:hAnsi="Times New Roman" w:cs="Times New Roman"/>
                <w:color w:val="000000" w:themeColor="text1"/>
                <w:kern w:val="0"/>
                <w:szCs w:val="21"/>
              </w:rPr>
              <w:t>报告</w:t>
            </w:r>
            <w:r>
              <w:rPr>
                <w:rFonts w:ascii="Times New Roman" w:eastAsia="宋体" w:hAnsi="Times New Roman" w:cs="Times New Roman" w:hint="eastAsia"/>
                <w:color w:val="000000" w:themeColor="text1"/>
                <w:kern w:val="0"/>
                <w:szCs w:val="21"/>
              </w:rPr>
              <w:t>1</w:t>
            </w:r>
            <w:r>
              <w:rPr>
                <w:rFonts w:ascii="Times New Roman" w:eastAsia="宋体" w:hAnsi="Times New Roman" w:cs="Times New Roman"/>
                <w:color w:val="000000" w:themeColor="text1"/>
                <w:kern w:val="0"/>
                <w:szCs w:val="21"/>
              </w:rPr>
              <w:t>：土木工程（道桥、岩土）学科研究方向与前沿</w:t>
            </w:r>
          </w:p>
          <w:p w14:paraId="3069F15B" w14:textId="77777777" w:rsidR="004935D9" w:rsidRDefault="00B55E09" w:rsidP="008C1193">
            <w:pPr>
              <w:spacing w:line="288" w:lineRule="auto"/>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报告人：</w:t>
            </w:r>
            <w:proofErr w:type="gramStart"/>
            <w:r>
              <w:rPr>
                <w:rFonts w:ascii="Times New Roman" w:eastAsia="宋体" w:hAnsi="Times New Roman" w:cs="Times New Roman"/>
                <w:color w:val="000000"/>
                <w:kern w:val="0"/>
                <w:szCs w:val="21"/>
              </w:rPr>
              <w:t>项乃亮</w:t>
            </w:r>
            <w:proofErr w:type="gramEnd"/>
            <w:r>
              <w:rPr>
                <w:rFonts w:ascii="Times New Roman" w:eastAsia="宋体" w:hAnsi="Times New Roman" w:cs="Times New Roman" w:hint="eastAsia"/>
                <w:color w:val="000000"/>
                <w:kern w:val="0"/>
                <w:szCs w:val="21"/>
              </w:rPr>
              <w:t xml:space="preserve"> </w:t>
            </w:r>
            <w:r>
              <w:rPr>
                <w:rFonts w:ascii="Times New Roman" w:eastAsia="宋体" w:hAnsi="Times New Roman" w:cs="Times New Roman" w:hint="eastAsia"/>
                <w:color w:val="000000"/>
                <w:kern w:val="0"/>
                <w:szCs w:val="21"/>
              </w:rPr>
              <w:t>系副主任</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教授、</w:t>
            </w:r>
            <w:proofErr w:type="gramStart"/>
            <w:r>
              <w:rPr>
                <w:rFonts w:ascii="Times New Roman" w:eastAsia="宋体" w:hAnsi="Times New Roman" w:cs="Times New Roman"/>
                <w:color w:val="000000"/>
                <w:kern w:val="0"/>
                <w:szCs w:val="21"/>
              </w:rPr>
              <w:t>硕导</w:t>
            </w:r>
            <w:proofErr w:type="gramEnd"/>
          </w:p>
        </w:tc>
      </w:tr>
      <w:tr w:rsidR="004935D9" w14:paraId="252872D7" w14:textId="77777777">
        <w:trPr>
          <w:jc w:val="center"/>
        </w:trPr>
        <w:tc>
          <w:tcPr>
            <w:tcW w:w="1980" w:type="dxa"/>
            <w:vMerge/>
          </w:tcPr>
          <w:p w14:paraId="693AE647" w14:textId="77777777" w:rsidR="004935D9" w:rsidRDefault="004935D9" w:rsidP="008C1193">
            <w:pPr>
              <w:widowControl/>
              <w:adjustRightInd w:val="0"/>
              <w:snapToGrid w:val="0"/>
              <w:spacing w:line="288" w:lineRule="auto"/>
              <w:jc w:val="center"/>
              <w:rPr>
                <w:rFonts w:ascii="Times New Roman" w:eastAsia="宋体" w:hAnsi="Times New Roman" w:cs="Times New Roman"/>
                <w:color w:val="000000" w:themeColor="text1"/>
                <w:kern w:val="0"/>
                <w:szCs w:val="21"/>
              </w:rPr>
            </w:pPr>
          </w:p>
        </w:tc>
        <w:tc>
          <w:tcPr>
            <w:tcW w:w="6854" w:type="dxa"/>
          </w:tcPr>
          <w:p w14:paraId="13A130CD" w14:textId="77777777" w:rsidR="004935D9" w:rsidRDefault="00B55E09" w:rsidP="008C1193">
            <w:pPr>
              <w:spacing w:line="288" w:lineRule="auto"/>
              <w:rPr>
                <w:rFonts w:ascii="Times New Roman" w:eastAsia="宋体" w:hAnsi="Times New Roman" w:cs="Times New Roman"/>
                <w:szCs w:val="21"/>
              </w:rPr>
            </w:pPr>
            <w:r>
              <w:rPr>
                <w:rFonts w:ascii="Times New Roman" w:eastAsia="宋体" w:hAnsi="Times New Roman" w:cs="Times New Roman" w:hint="eastAsia"/>
                <w:color w:val="000000" w:themeColor="text1"/>
                <w:kern w:val="0"/>
                <w:szCs w:val="21"/>
              </w:rPr>
              <w:t>专家</w:t>
            </w:r>
            <w:r>
              <w:rPr>
                <w:rFonts w:ascii="Times New Roman" w:eastAsia="宋体" w:hAnsi="Times New Roman" w:cs="Times New Roman"/>
                <w:color w:val="000000" w:themeColor="text1"/>
                <w:kern w:val="0"/>
                <w:szCs w:val="21"/>
              </w:rPr>
              <w:t>报告</w:t>
            </w:r>
            <w:r>
              <w:rPr>
                <w:rFonts w:ascii="Times New Roman" w:eastAsia="宋体" w:hAnsi="Times New Roman" w:cs="Times New Roman" w:hint="eastAsia"/>
                <w:color w:val="000000" w:themeColor="text1"/>
                <w:kern w:val="0"/>
                <w:szCs w:val="21"/>
              </w:rPr>
              <w:t>2</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szCs w:val="21"/>
              </w:rPr>
              <w:t>城市轨道交通基础设施建造技术进展—以盾构隧道技术为例</w:t>
            </w:r>
          </w:p>
          <w:p w14:paraId="29D9D761" w14:textId="77777777" w:rsidR="004935D9" w:rsidRDefault="00B55E09" w:rsidP="008C1193">
            <w:pPr>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szCs w:val="21"/>
              </w:rPr>
              <w:t>报告人：</w:t>
            </w:r>
            <w:proofErr w:type="gramStart"/>
            <w:r>
              <w:rPr>
                <w:rFonts w:ascii="Times New Roman" w:eastAsia="宋体" w:hAnsi="Times New Roman" w:cs="Times New Roman" w:hint="eastAsia"/>
                <w:kern w:val="0"/>
                <w:szCs w:val="21"/>
              </w:rPr>
              <w:t>汪亦显</w:t>
            </w:r>
            <w:proofErr w:type="gramEnd"/>
            <w:r>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教授、博导</w:t>
            </w:r>
          </w:p>
        </w:tc>
      </w:tr>
      <w:tr w:rsidR="004935D9" w14:paraId="5A1C298E" w14:textId="77777777" w:rsidTr="008C1193">
        <w:trPr>
          <w:trHeight w:val="624"/>
          <w:jc w:val="center"/>
        </w:trPr>
        <w:tc>
          <w:tcPr>
            <w:tcW w:w="1980" w:type="dxa"/>
            <w:vAlign w:val="center"/>
          </w:tcPr>
          <w:p w14:paraId="1BCA6A57" w14:textId="77777777" w:rsidR="004935D9" w:rsidRDefault="00B55E09" w:rsidP="008C1193">
            <w:pPr>
              <w:widowControl/>
              <w:adjustRightInd w:val="0"/>
              <w:snapToGrid w:val="0"/>
              <w:spacing w:line="288"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15:30-18:00</w:t>
            </w:r>
          </w:p>
        </w:tc>
        <w:tc>
          <w:tcPr>
            <w:tcW w:w="6854" w:type="dxa"/>
            <w:vAlign w:val="center"/>
          </w:tcPr>
          <w:p w14:paraId="0B5F17AE" w14:textId="249C3FA0" w:rsidR="001D5BB8" w:rsidRPr="00CF5B97" w:rsidRDefault="00B55E09" w:rsidP="00EB28F8">
            <w:pPr>
              <w:widowControl/>
              <w:adjustRightInd w:val="0"/>
              <w:snapToGrid w:val="0"/>
              <w:spacing w:line="288"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道桥与地下工程系师生座谈及面试</w:t>
            </w:r>
          </w:p>
        </w:tc>
      </w:tr>
      <w:tr w:rsidR="004935D9" w14:paraId="71684953" w14:textId="77777777">
        <w:trPr>
          <w:jc w:val="center"/>
        </w:trPr>
        <w:tc>
          <w:tcPr>
            <w:tcW w:w="8834" w:type="dxa"/>
            <w:gridSpan w:val="2"/>
            <w:shd w:val="clear" w:color="auto" w:fill="9CC2E5" w:themeFill="accent5" w:themeFillTint="99"/>
          </w:tcPr>
          <w:p w14:paraId="05730109"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sidRPr="0054016B">
              <w:rPr>
                <w:rFonts w:ascii="Times New Roman" w:eastAsia="宋体" w:hAnsi="Times New Roman" w:cs="Times New Roman"/>
                <w:b/>
                <w:bCs/>
                <w:kern w:val="0"/>
                <w:szCs w:val="21"/>
              </w:rPr>
              <w:t>715-609-919</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kern w:val="0"/>
                <w:szCs w:val="21"/>
              </w:rPr>
              <w:t>水利</w:t>
            </w:r>
            <w:r>
              <w:rPr>
                <w:rFonts w:ascii="Times New Roman" w:eastAsia="宋体" w:hAnsi="Times New Roman" w:cs="Times New Roman"/>
                <w:color w:val="000000" w:themeColor="text1"/>
                <w:kern w:val="0"/>
                <w:szCs w:val="21"/>
              </w:rPr>
              <w:t>系会议室</w:t>
            </w:r>
          </w:p>
          <w:p w14:paraId="27FB5E95" w14:textId="77777777" w:rsidR="004935D9" w:rsidRDefault="00B55E09" w:rsidP="008C1193">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r>
              <w:rPr>
                <w:rFonts w:ascii="Times New Roman" w:eastAsia="宋体" w:hAnsi="Times New Roman" w:cs="Times New Roman"/>
                <w:color w:val="000000"/>
                <w:kern w:val="0"/>
                <w:szCs w:val="21"/>
              </w:rPr>
              <w:t>刘广</w:t>
            </w: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副教授</w:t>
            </w:r>
          </w:p>
        </w:tc>
      </w:tr>
      <w:tr w:rsidR="004935D9" w14:paraId="3E122DC5" w14:textId="77777777">
        <w:trPr>
          <w:trHeight w:val="560"/>
          <w:jc w:val="center"/>
        </w:trPr>
        <w:tc>
          <w:tcPr>
            <w:tcW w:w="1980" w:type="dxa"/>
            <w:vMerge w:val="restart"/>
            <w:vAlign w:val="center"/>
          </w:tcPr>
          <w:p w14:paraId="48D1F521" w14:textId="77777777" w:rsidR="004935D9" w:rsidRDefault="00B55E09" w:rsidP="008C1193">
            <w:pPr>
              <w:widowControl/>
              <w:adjustRightInd w:val="0"/>
              <w:snapToGrid w:val="0"/>
              <w:spacing w:line="288"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vAlign w:val="center"/>
          </w:tcPr>
          <w:p w14:paraId="39B5D61E" w14:textId="77777777" w:rsidR="004935D9" w:rsidRDefault="00B55E09" w:rsidP="008C1193">
            <w:pPr>
              <w:widowControl/>
              <w:adjustRightInd w:val="0"/>
              <w:snapToGrid w:val="0"/>
              <w:spacing w:line="288"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：水利工程</w:t>
            </w:r>
            <w:r>
              <w:rPr>
                <w:rFonts w:ascii="Times New Roman" w:eastAsia="宋体" w:hAnsi="Times New Roman" w:cs="Times New Roman" w:hint="eastAsia"/>
                <w:kern w:val="0"/>
                <w:szCs w:val="21"/>
              </w:rPr>
              <w:t>学科</w:t>
            </w:r>
            <w:r>
              <w:rPr>
                <w:rFonts w:ascii="Times New Roman" w:eastAsia="宋体" w:hAnsi="Times New Roman" w:cs="Times New Roman"/>
                <w:kern w:val="0"/>
                <w:szCs w:val="21"/>
              </w:rPr>
              <w:t>研究方向与前沿</w:t>
            </w:r>
          </w:p>
          <w:p w14:paraId="0FE422A8" w14:textId="77777777" w:rsidR="004935D9" w:rsidRDefault="00B55E09" w:rsidP="008C1193">
            <w:pPr>
              <w:widowControl/>
              <w:adjustRightInd w:val="0"/>
              <w:snapToGrid w:val="0"/>
              <w:spacing w:line="288" w:lineRule="auto"/>
              <w:rPr>
                <w:rFonts w:ascii="Times New Roman" w:eastAsia="宋体" w:hAnsi="Times New Roman" w:cs="Times New Roman"/>
                <w:kern w:val="0"/>
                <w:szCs w:val="21"/>
              </w:rPr>
            </w:pPr>
            <w:r>
              <w:rPr>
                <w:rFonts w:ascii="Times New Roman" w:eastAsia="宋体" w:hAnsi="Times New Roman" w:cs="Times New Roman"/>
                <w:kern w:val="0"/>
                <w:szCs w:val="21"/>
              </w:rPr>
              <w:t>报告人：刘广</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系主任</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副教授、</w:t>
            </w:r>
            <w:proofErr w:type="gramStart"/>
            <w:r>
              <w:rPr>
                <w:rFonts w:ascii="Times New Roman" w:eastAsia="宋体" w:hAnsi="Times New Roman" w:cs="Times New Roman"/>
                <w:kern w:val="0"/>
                <w:szCs w:val="21"/>
              </w:rPr>
              <w:t>硕导</w:t>
            </w:r>
            <w:proofErr w:type="gramEnd"/>
          </w:p>
        </w:tc>
      </w:tr>
      <w:tr w:rsidR="004935D9" w14:paraId="7D315C3F" w14:textId="77777777">
        <w:trPr>
          <w:trHeight w:val="567"/>
          <w:jc w:val="center"/>
        </w:trPr>
        <w:tc>
          <w:tcPr>
            <w:tcW w:w="1980" w:type="dxa"/>
            <w:vMerge/>
            <w:vAlign w:val="center"/>
          </w:tcPr>
          <w:p w14:paraId="5A72B4E2" w14:textId="77777777" w:rsidR="004935D9" w:rsidRDefault="004935D9" w:rsidP="008C1193">
            <w:pPr>
              <w:widowControl/>
              <w:adjustRightInd w:val="0"/>
              <w:snapToGrid w:val="0"/>
              <w:spacing w:line="288" w:lineRule="auto"/>
              <w:jc w:val="center"/>
              <w:rPr>
                <w:rFonts w:ascii="Times New Roman" w:eastAsia="宋体" w:hAnsi="Times New Roman" w:cs="Times New Roman"/>
                <w:color w:val="000000" w:themeColor="text1"/>
                <w:kern w:val="0"/>
                <w:szCs w:val="21"/>
              </w:rPr>
            </w:pPr>
          </w:p>
        </w:tc>
        <w:tc>
          <w:tcPr>
            <w:tcW w:w="6854" w:type="dxa"/>
            <w:vAlign w:val="center"/>
          </w:tcPr>
          <w:p w14:paraId="7D922587" w14:textId="77777777" w:rsidR="004935D9" w:rsidRDefault="00B55E09" w:rsidP="008C1193">
            <w:pPr>
              <w:adjustRightInd w:val="0"/>
              <w:snapToGrid w:val="0"/>
              <w:spacing w:line="288"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专家</w:t>
            </w:r>
            <w:r>
              <w:rPr>
                <w:rFonts w:ascii="Times New Roman" w:eastAsia="宋体" w:hAnsi="Times New Roman" w:cs="Times New Roman"/>
                <w:kern w:val="0"/>
                <w:szCs w:val="21"/>
              </w:rPr>
              <w:t>报告</w:t>
            </w:r>
            <w:r>
              <w:rPr>
                <w:rFonts w:ascii="Times New Roman" w:eastAsia="宋体" w:hAnsi="Times New Roman" w:cs="Times New Roman" w:hint="eastAsia"/>
                <w:kern w:val="0"/>
                <w:szCs w:val="21"/>
              </w:rPr>
              <w:t>2</w:t>
            </w:r>
            <w:r>
              <w:rPr>
                <w:rFonts w:ascii="Times New Roman" w:eastAsia="宋体" w:hAnsi="Times New Roman" w:cs="Times New Roman"/>
                <w:kern w:val="0"/>
                <w:szCs w:val="21"/>
              </w:rPr>
              <w:t>：</w:t>
            </w:r>
            <w:r>
              <w:rPr>
                <w:rFonts w:ascii="Times New Roman" w:eastAsia="宋体" w:hAnsi="Times New Roman" w:cs="Times New Roman"/>
                <w:szCs w:val="21"/>
              </w:rPr>
              <w:t>考虑农业影响的水文过程模拟与干旱评估方法研究</w:t>
            </w:r>
          </w:p>
          <w:p w14:paraId="6AB6ADAB" w14:textId="77777777" w:rsidR="004935D9" w:rsidRDefault="00B55E09" w:rsidP="008C1193">
            <w:pPr>
              <w:adjustRightInd w:val="0"/>
              <w:snapToGrid w:val="0"/>
              <w:spacing w:line="288" w:lineRule="auto"/>
              <w:rPr>
                <w:rFonts w:ascii="Times New Roman" w:eastAsia="宋体" w:hAnsi="Times New Roman" w:cs="Times New Roman"/>
                <w:kern w:val="0"/>
                <w:szCs w:val="21"/>
              </w:rPr>
            </w:pPr>
            <w:r>
              <w:rPr>
                <w:rFonts w:ascii="Times New Roman" w:eastAsia="宋体" w:hAnsi="Times New Roman" w:cs="Times New Roman"/>
                <w:kern w:val="0"/>
                <w:szCs w:val="21"/>
              </w:rPr>
              <w:t>报告人：</w:t>
            </w:r>
            <w:proofErr w:type="gramStart"/>
            <w:r>
              <w:rPr>
                <w:rFonts w:ascii="Times New Roman" w:eastAsia="宋体" w:hAnsi="Times New Roman" w:cs="Times New Roman"/>
                <w:kern w:val="0"/>
                <w:szCs w:val="21"/>
              </w:rPr>
              <w:t>张宇亮</w:t>
            </w:r>
            <w:proofErr w:type="gramEnd"/>
            <w:r>
              <w:rPr>
                <w:rFonts w:ascii="Times New Roman" w:eastAsia="宋体" w:hAnsi="Times New Roman" w:cs="Times New Roman"/>
                <w:kern w:val="0"/>
                <w:szCs w:val="21"/>
              </w:rPr>
              <w:t xml:space="preserve"> </w:t>
            </w:r>
            <w:r>
              <w:rPr>
                <w:rFonts w:ascii="Times New Roman" w:eastAsia="宋体" w:hAnsi="Times New Roman" w:cs="Times New Roman"/>
                <w:kern w:val="0"/>
                <w:szCs w:val="21"/>
              </w:rPr>
              <w:t>博士、</w:t>
            </w:r>
            <w:proofErr w:type="gramStart"/>
            <w:r>
              <w:rPr>
                <w:rFonts w:ascii="Times New Roman" w:eastAsia="宋体" w:hAnsi="Times New Roman" w:cs="Times New Roman"/>
                <w:kern w:val="0"/>
                <w:szCs w:val="21"/>
              </w:rPr>
              <w:t>硕导</w:t>
            </w:r>
            <w:proofErr w:type="gramEnd"/>
          </w:p>
        </w:tc>
      </w:tr>
      <w:tr w:rsidR="004935D9" w14:paraId="6E47738C" w14:textId="77777777" w:rsidTr="008B46F6">
        <w:trPr>
          <w:trHeight w:val="737"/>
          <w:jc w:val="center"/>
        </w:trPr>
        <w:tc>
          <w:tcPr>
            <w:tcW w:w="1980" w:type="dxa"/>
            <w:vAlign w:val="center"/>
          </w:tcPr>
          <w:p w14:paraId="69ACE900" w14:textId="77777777" w:rsidR="004935D9" w:rsidRDefault="00B55E09" w:rsidP="008C1193">
            <w:pPr>
              <w:widowControl/>
              <w:adjustRightInd w:val="0"/>
              <w:snapToGrid w:val="0"/>
              <w:spacing w:line="288"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0-18:00</w:t>
            </w:r>
          </w:p>
        </w:tc>
        <w:tc>
          <w:tcPr>
            <w:tcW w:w="6854" w:type="dxa"/>
            <w:vAlign w:val="center"/>
          </w:tcPr>
          <w:p w14:paraId="2A2F2912" w14:textId="4EBC7152" w:rsidR="001D5BB8" w:rsidRDefault="00B55E09" w:rsidP="008B46F6">
            <w:pPr>
              <w:widowControl/>
              <w:adjustRightInd w:val="0"/>
              <w:snapToGrid w:val="0"/>
              <w:spacing w:line="288" w:lineRule="auto"/>
              <w:rPr>
                <w:rFonts w:ascii="Times New Roman" w:eastAsia="宋体" w:hAnsi="Times New Roman" w:cs="Times New Roman"/>
                <w:kern w:val="0"/>
                <w:szCs w:val="21"/>
              </w:rPr>
            </w:pPr>
            <w:r>
              <w:rPr>
                <w:rFonts w:ascii="Times New Roman" w:eastAsia="宋体" w:hAnsi="Times New Roman" w:cs="Times New Roman"/>
                <w:kern w:val="0"/>
                <w:szCs w:val="21"/>
              </w:rPr>
              <w:t>水利水电工程系师生座谈及面试</w:t>
            </w:r>
          </w:p>
        </w:tc>
      </w:tr>
    </w:tbl>
    <w:p w14:paraId="3B5DC29C" w14:textId="77777777" w:rsidR="00426EC5" w:rsidRDefault="00426EC5"/>
    <w:p w14:paraId="60354605" w14:textId="77777777" w:rsidR="00CF5B97" w:rsidRPr="008C1193" w:rsidRDefault="00CF5B97">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p>
    <w:p w14:paraId="0FE38074" w14:textId="77777777" w:rsidR="00CF5B97" w:rsidRDefault="00CF5B97">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p>
    <w:p w14:paraId="59B7726F" w14:textId="77777777" w:rsidR="00CF5B97" w:rsidRDefault="00CF5B97">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p>
    <w:p w14:paraId="44C81AE5" w14:textId="4D1DE048" w:rsidR="00CF5B97" w:rsidRDefault="00CF5B97">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p>
    <w:p w14:paraId="0CA8F9A1" w14:textId="77777777" w:rsidR="006E49DF" w:rsidRDefault="006E49DF">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sectPr w:rsidR="006E49DF">
          <w:pgSz w:w="11906" w:h="16838"/>
          <w:pgMar w:top="1134" w:right="1531" w:bottom="1134" w:left="1531" w:header="851" w:footer="992" w:gutter="0"/>
          <w:cols w:space="0"/>
          <w:docGrid w:type="lines" w:linePitch="312"/>
        </w:sectPr>
      </w:pPr>
    </w:p>
    <w:p w14:paraId="4628C429" w14:textId="4BBC9071"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lastRenderedPageBreak/>
        <w:t>合肥工业大学土木与水利工程学院</w:t>
      </w:r>
    </w:p>
    <w:p w14:paraId="24FA2DF1"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t>202</w:t>
      </w:r>
      <w:r>
        <w:rPr>
          <w:rFonts w:ascii="Times New Roman" w:eastAsia="黑体" w:hAnsi="Times New Roman" w:cs="Times New Roman" w:hint="eastAsia"/>
          <w:b/>
          <w:bCs/>
          <w:kern w:val="44"/>
          <w:sz w:val="36"/>
          <w:szCs w:val="36"/>
        </w:rPr>
        <w:t>4</w:t>
      </w:r>
      <w:r>
        <w:rPr>
          <w:rFonts w:ascii="Times New Roman" w:eastAsia="黑体" w:hAnsi="Times New Roman" w:cs="Times New Roman"/>
          <w:b/>
          <w:bCs/>
          <w:kern w:val="44"/>
          <w:sz w:val="36"/>
          <w:szCs w:val="36"/>
        </w:rPr>
        <w:t>年全国优秀大学生夏令营日程安排表</w:t>
      </w:r>
    </w:p>
    <w:p w14:paraId="2CC1303F"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w:t>
      </w:r>
      <w:r>
        <w:rPr>
          <w:rFonts w:ascii="Times New Roman" w:eastAsia="黑体" w:hAnsi="Times New Roman" w:cs="Times New Roman" w:hint="eastAsia"/>
          <w:b/>
          <w:bCs/>
          <w:color w:val="2F5496" w:themeColor="accent1" w:themeShade="BF"/>
          <w:kern w:val="0"/>
          <w:sz w:val="32"/>
          <w:szCs w:val="32"/>
        </w:rPr>
        <w:t>4</w:t>
      </w:r>
      <w:r>
        <w:rPr>
          <w:rFonts w:ascii="Times New Roman" w:eastAsia="黑体" w:hAnsi="Times New Roman" w:cs="Times New Roman"/>
          <w:b/>
          <w:bCs/>
          <w:color w:val="2F5496" w:themeColor="accent1" w:themeShade="BF"/>
          <w:kern w:val="0"/>
          <w:sz w:val="32"/>
          <w:szCs w:val="32"/>
        </w:rPr>
        <w:t>年</w:t>
      </w:r>
      <w:r>
        <w:rPr>
          <w:rFonts w:ascii="Times New Roman" w:eastAsia="黑体" w:hAnsi="Times New Roman" w:cs="Times New Roman"/>
          <w:b/>
          <w:bCs/>
          <w:color w:val="2F5496" w:themeColor="accent1" w:themeShade="BF"/>
          <w:kern w:val="0"/>
          <w:sz w:val="32"/>
          <w:szCs w:val="32"/>
        </w:rPr>
        <w:t>7</w:t>
      </w:r>
      <w:r>
        <w:rPr>
          <w:rFonts w:ascii="Times New Roman" w:eastAsia="黑体" w:hAnsi="Times New Roman" w:cs="Times New Roman"/>
          <w:b/>
          <w:bCs/>
          <w:color w:val="2F5496" w:themeColor="accent1" w:themeShade="BF"/>
          <w:kern w:val="0"/>
          <w:sz w:val="32"/>
          <w:szCs w:val="32"/>
        </w:rPr>
        <w:t>月</w:t>
      </w:r>
      <w:r>
        <w:rPr>
          <w:rFonts w:ascii="Times New Roman" w:eastAsia="黑体" w:hAnsi="Times New Roman" w:cs="Times New Roman"/>
          <w:b/>
          <w:bCs/>
          <w:color w:val="2F5496" w:themeColor="accent1" w:themeShade="BF"/>
          <w:kern w:val="0"/>
          <w:sz w:val="32"/>
          <w:szCs w:val="32"/>
        </w:rPr>
        <w:t>1</w:t>
      </w:r>
      <w:r>
        <w:rPr>
          <w:rFonts w:ascii="Times New Roman" w:eastAsia="黑体" w:hAnsi="Times New Roman" w:cs="Times New Roman" w:hint="eastAsia"/>
          <w:b/>
          <w:bCs/>
          <w:color w:val="2F5496" w:themeColor="accent1" w:themeShade="BF"/>
          <w:kern w:val="0"/>
          <w:sz w:val="32"/>
          <w:szCs w:val="32"/>
        </w:rPr>
        <w:t>2</w:t>
      </w:r>
      <w:r>
        <w:rPr>
          <w:rFonts w:ascii="Times New Roman" w:eastAsia="黑体" w:hAnsi="Times New Roman" w:cs="Times New Roman"/>
          <w:b/>
          <w:bCs/>
          <w:color w:val="2F5496" w:themeColor="accent1" w:themeShade="BF"/>
          <w:kern w:val="0"/>
          <w:sz w:val="32"/>
          <w:szCs w:val="32"/>
        </w:rPr>
        <w:t>日（周</w:t>
      </w:r>
      <w:r>
        <w:rPr>
          <w:rFonts w:ascii="Times New Roman" w:eastAsia="黑体" w:hAnsi="Times New Roman" w:cs="Times New Roman" w:hint="eastAsia"/>
          <w:b/>
          <w:bCs/>
          <w:color w:val="2F5496" w:themeColor="accent1" w:themeShade="BF"/>
          <w:kern w:val="0"/>
          <w:sz w:val="32"/>
          <w:szCs w:val="32"/>
        </w:rPr>
        <w:t>五</w:t>
      </w:r>
      <w:r>
        <w:rPr>
          <w:rFonts w:ascii="Times New Roman" w:eastAsia="黑体" w:hAnsi="Times New Roman" w:cs="Times New Roman"/>
          <w:b/>
          <w:bCs/>
          <w:color w:val="2F5496" w:themeColor="accent1" w:themeShade="BF"/>
          <w:kern w:val="0"/>
          <w:sz w:val="32"/>
          <w:szCs w:val="32"/>
        </w:rPr>
        <w:t>）下午</w:t>
      </w:r>
    </w:p>
    <w:tbl>
      <w:tblPr>
        <w:tblStyle w:val="aa"/>
        <w:tblW w:w="0" w:type="auto"/>
        <w:jc w:val="center"/>
        <w:tblLook w:val="04A0" w:firstRow="1" w:lastRow="0" w:firstColumn="1" w:lastColumn="0" w:noHBand="0" w:noVBand="1"/>
      </w:tblPr>
      <w:tblGrid>
        <w:gridCol w:w="1980"/>
        <w:gridCol w:w="6854"/>
      </w:tblGrid>
      <w:tr w:rsidR="004935D9" w14:paraId="284B8691" w14:textId="77777777">
        <w:trPr>
          <w:jc w:val="center"/>
        </w:trPr>
        <w:tc>
          <w:tcPr>
            <w:tcW w:w="1980" w:type="dxa"/>
            <w:shd w:val="clear" w:color="auto" w:fill="4472C4" w:themeFill="accent1"/>
          </w:tcPr>
          <w:p w14:paraId="0A64B57C" w14:textId="77777777" w:rsidR="004935D9" w:rsidRDefault="00B55E09">
            <w:pPr>
              <w:widowControl/>
              <w:adjustRightInd w:val="0"/>
              <w:snapToGrid w:val="0"/>
              <w:spacing w:line="360"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时 间</w:t>
            </w:r>
          </w:p>
        </w:tc>
        <w:tc>
          <w:tcPr>
            <w:tcW w:w="6854" w:type="dxa"/>
            <w:shd w:val="clear" w:color="auto" w:fill="4472C4" w:themeFill="accent1"/>
          </w:tcPr>
          <w:p w14:paraId="54930C4B" w14:textId="77777777" w:rsidR="004935D9" w:rsidRDefault="00B55E09">
            <w:pPr>
              <w:widowControl/>
              <w:adjustRightInd w:val="0"/>
              <w:snapToGrid w:val="0"/>
              <w:spacing w:line="360"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内 容</w:t>
            </w:r>
          </w:p>
        </w:tc>
      </w:tr>
      <w:tr w:rsidR="004935D9" w14:paraId="77F6B2B7" w14:textId="77777777">
        <w:trPr>
          <w:jc w:val="center"/>
        </w:trPr>
        <w:tc>
          <w:tcPr>
            <w:tcW w:w="8834" w:type="dxa"/>
            <w:gridSpan w:val="2"/>
            <w:shd w:val="clear" w:color="auto" w:fill="75B0E7"/>
          </w:tcPr>
          <w:p w14:paraId="74764309" w14:textId="77777777" w:rsidR="004935D9" w:rsidRDefault="00B55E09">
            <w:pPr>
              <w:widowControl/>
              <w:adjustRightInd w:val="0"/>
              <w:snapToGrid w:val="0"/>
              <w:spacing w:line="360" w:lineRule="auto"/>
              <w:jc w:val="center"/>
              <w:rPr>
                <w:rFonts w:ascii="Times New Roman" w:eastAsia="宋体" w:hAnsi="Times New Roman" w:cs="Times New Roman"/>
                <w:b/>
                <w:color w:val="FFFFFF" w:themeColor="background1"/>
                <w:kern w:val="0"/>
                <w:sz w:val="32"/>
                <w:szCs w:val="32"/>
              </w:rPr>
            </w:pPr>
            <w:r>
              <w:rPr>
                <w:rFonts w:ascii="Times New Roman" w:eastAsia="微软雅黑" w:hAnsi="Times New Roman" w:cs="Times New Roman" w:hint="eastAsia"/>
                <w:b/>
                <w:kern w:val="0"/>
                <w:sz w:val="24"/>
                <w:szCs w:val="24"/>
              </w:rPr>
              <w:t>各系介绍与座谈面试</w:t>
            </w:r>
          </w:p>
        </w:tc>
      </w:tr>
      <w:tr w:rsidR="00426EC5" w14:paraId="236EA761" w14:textId="77777777" w:rsidTr="00CD24F0">
        <w:trPr>
          <w:jc w:val="center"/>
        </w:trPr>
        <w:tc>
          <w:tcPr>
            <w:tcW w:w="8834" w:type="dxa"/>
            <w:gridSpan w:val="2"/>
            <w:shd w:val="clear" w:color="auto" w:fill="9CC2E5" w:themeFill="accent5" w:themeFillTint="99"/>
          </w:tcPr>
          <w:p w14:paraId="64FCB2CE" w14:textId="77777777" w:rsidR="00426EC5" w:rsidRDefault="00426EC5" w:rsidP="00CD24F0">
            <w:pPr>
              <w:widowControl/>
              <w:adjustRightInd w:val="0"/>
              <w:snapToGrid w:val="0"/>
              <w:spacing w:line="288"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Pr>
                <w:rFonts w:ascii="Times New Roman" w:eastAsia="宋体" w:hAnsi="Times New Roman" w:cs="Times New Roman"/>
                <w:b/>
                <w:bCs/>
                <w:kern w:val="0"/>
                <w:szCs w:val="21"/>
              </w:rPr>
              <w:t>189</w:t>
            </w:r>
            <w:r>
              <w:rPr>
                <w:rFonts w:ascii="Times New Roman" w:eastAsia="宋体" w:hAnsi="Times New Roman" w:cs="Times New Roman"/>
                <w:b/>
                <w:bCs/>
                <w:color w:val="000000" w:themeColor="text1"/>
                <w:kern w:val="0"/>
                <w:szCs w:val="21"/>
              </w:rPr>
              <w:t>-</w:t>
            </w:r>
            <w:r>
              <w:rPr>
                <w:rFonts w:ascii="Times New Roman" w:eastAsia="宋体" w:hAnsi="Times New Roman" w:cs="Times New Roman"/>
                <w:b/>
                <w:bCs/>
                <w:kern w:val="0"/>
                <w:szCs w:val="21"/>
              </w:rPr>
              <w:t>777</w:t>
            </w:r>
            <w:r>
              <w:rPr>
                <w:rFonts w:ascii="Times New Roman" w:eastAsia="宋体" w:hAnsi="Times New Roman" w:cs="Times New Roman"/>
                <w:b/>
                <w:bCs/>
                <w:color w:val="000000" w:themeColor="text1"/>
                <w:kern w:val="0"/>
                <w:szCs w:val="21"/>
              </w:rPr>
              <w:t>-</w:t>
            </w:r>
            <w:r>
              <w:rPr>
                <w:rFonts w:ascii="Times New Roman" w:eastAsia="宋体" w:hAnsi="Times New Roman" w:cs="Times New Roman"/>
                <w:b/>
                <w:bCs/>
                <w:kern w:val="0"/>
                <w:szCs w:val="21"/>
              </w:rPr>
              <w:t>678</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力学</w:t>
            </w:r>
            <w:r>
              <w:rPr>
                <w:rFonts w:ascii="Times New Roman" w:eastAsia="宋体" w:hAnsi="Times New Roman" w:cs="Times New Roman"/>
                <w:color w:val="000000" w:themeColor="text1"/>
                <w:kern w:val="0"/>
                <w:szCs w:val="21"/>
              </w:rPr>
              <w:t>系会议室</w:t>
            </w:r>
          </w:p>
          <w:p w14:paraId="4D647F26" w14:textId="77777777" w:rsidR="00426EC5" w:rsidRDefault="00426EC5" w:rsidP="00CD24F0">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proofErr w:type="gramStart"/>
            <w:r>
              <w:rPr>
                <w:rFonts w:ascii="Times New Roman" w:eastAsia="宋体" w:hAnsi="Times New Roman" w:cs="Times New Roman"/>
                <w:szCs w:val="21"/>
              </w:rPr>
              <w:t>李孝宝</w:t>
            </w:r>
            <w:proofErr w:type="gramEnd"/>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教授</w:t>
            </w:r>
          </w:p>
        </w:tc>
      </w:tr>
      <w:tr w:rsidR="00426EC5" w14:paraId="3223AB9D" w14:textId="77777777" w:rsidTr="00CD24F0">
        <w:trPr>
          <w:trHeight w:val="560"/>
          <w:jc w:val="center"/>
        </w:trPr>
        <w:tc>
          <w:tcPr>
            <w:tcW w:w="1980" w:type="dxa"/>
            <w:vMerge w:val="restart"/>
            <w:vAlign w:val="center"/>
          </w:tcPr>
          <w:p w14:paraId="6717EE28" w14:textId="77777777" w:rsidR="00426EC5" w:rsidRDefault="00426EC5" w:rsidP="00CD24F0">
            <w:pPr>
              <w:widowControl/>
              <w:adjustRightInd w:val="0"/>
              <w:snapToGrid w:val="0"/>
              <w:spacing w:line="288"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vAlign w:val="center"/>
          </w:tcPr>
          <w:p w14:paraId="1C185E08" w14:textId="77777777" w:rsidR="00426EC5" w:rsidRDefault="00426EC5" w:rsidP="00CD24F0">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专家</w:t>
            </w:r>
            <w:r>
              <w:rPr>
                <w:rFonts w:ascii="Times New Roman" w:eastAsia="宋体" w:hAnsi="Times New Roman" w:cs="Times New Roman"/>
                <w:color w:val="000000" w:themeColor="text1"/>
                <w:kern w:val="0"/>
                <w:szCs w:val="21"/>
              </w:rPr>
              <w:t>报告</w:t>
            </w:r>
            <w:r>
              <w:rPr>
                <w:rFonts w:ascii="Times New Roman" w:eastAsia="宋体" w:hAnsi="Times New Roman" w:cs="Times New Roman" w:hint="eastAsia"/>
                <w:color w:val="000000" w:themeColor="text1"/>
                <w:kern w:val="0"/>
                <w:szCs w:val="21"/>
              </w:rPr>
              <w:t>1</w:t>
            </w:r>
            <w:r>
              <w:rPr>
                <w:rFonts w:ascii="Times New Roman" w:eastAsia="宋体" w:hAnsi="Times New Roman" w:cs="Times New Roman"/>
                <w:color w:val="000000" w:themeColor="text1"/>
                <w:kern w:val="0"/>
                <w:szCs w:val="21"/>
              </w:rPr>
              <w:t>：力学学科研究方向与前沿</w:t>
            </w:r>
          </w:p>
          <w:p w14:paraId="6DDC2927" w14:textId="77777777" w:rsidR="00426EC5" w:rsidRDefault="00426EC5" w:rsidP="00CD24F0">
            <w:pPr>
              <w:widowControl/>
              <w:adjustRightInd w:val="0"/>
              <w:snapToGrid w:val="0"/>
              <w:spacing w:line="288" w:lineRule="auto"/>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报告人：</w:t>
            </w:r>
            <w:proofErr w:type="gramStart"/>
            <w:r>
              <w:rPr>
                <w:rFonts w:ascii="Times New Roman" w:eastAsia="宋体" w:hAnsi="Times New Roman" w:cs="Times New Roman" w:hint="eastAsia"/>
                <w:color w:val="000000" w:themeColor="text1"/>
                <w:kern w:val="0"/>
                <w:szCs w:val="21"/>
              </w:rPr>
              <w:t>李孝宝</w:t>
            </w:r>
            <w:proofErr w:type="gramEnd"/>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kern w:val="0"/>
                <w:szCs w:val="21"/>
              </w:rPr>
              <w:t>系主任</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color w:val="000000" w:themeColor="text1"/>
                <w:kern w:val="0"/>
                <w:szCs w:val="21"/>
              </w:rPr>
              <w:t>教授、</w:t>
            </w:r>
            <w:proofErr w:type="gramStart"/>
            <w:r>
              <w:rPr>
                <w:rFonts w:ascii="Times New Roman" w:eastAsia="宋体" w:hAnsi="Times New Roman" w:cs="Times New Roman"/>
                <w:color w:val="000000" w:themeColor="text1"/>
                <w:kern w:val="0"/>
                <w:szCs w:val="21"/>
              </w:rPr>
              <w:t>硕导</w:t>
            </w:r>
            <w:proofErr w:type="gramEnd"/>
          </w:p>
        </w:tc>
      </w:tr>
      <w:tr w:rsidR="00426EC5" w14:paraId="17C46036" w14:textId="77777777" w:rsidTr="00CD24F0">
        <w:trPr>
          <w:trHeight w:val="567"/>
          <w:jc w:val="center"/>
        </w:trPr>
        <w:tc>
          <w:tcPr>
            <w:tcW w:w="1980" w:type="dxa"/>
            <w:vMerge/>
            <w:vAlign w:val="center"/>
          </w:tcPr>
          <w:p w14:paraId="1D7B75FC" w14:textId="77777777" w:rsidR="00426EC5" w:rsidRDefault="00426EC5" w:rsidP="00CD24F0">
            <w:pPr>
              <w:widowControl/>
              <w:adjustRightInd w:val="0"/>
              <w:snapToGrid w:val="0"/>
              <w:spacing w:line="288" w:lineRule="auto"/>
              <w:jc w:val="center"/>
              <w:rPr>
                <w:rFonts w:ascii="Times New Roman" w:eastAsia="宋体" w:hAnsi="Times New Roman" w:cs="Times New Roman"/>
                <w:color w:val="000000" w:themeColor="text1"/>
                <w:kern w:val="0"/>
                <w:szCs w:val="21"/>
              </w:rPr>
            </w:pPr>
          </w:p>
        </w:tc>
        <w:tc>
          <w:tcPr>
            <w:tcW w:w="6854" w:type="dxa"/>
            <w:vAlign w:val="center"/>
          </w:tcPr>
          <w:p w14:paraId="246A171F" w14:textId="77777777" w:rsidR="00426EC5" w:rsidRDefault="00426EC5" w:rsidP="00CD24F0">
            <w:pPr>
              <w:adjustRightInd w:val="0"/>
              <w:snapToGrid w:val="0"/>
              <w:spacing w:line="288" w:lineRule="auto"/>
              <w:rPr>
                <w:rFonts w:ascii="Times New Roman" w:eastAsia="宋体" w:hAnsi="Times New Roman" w:cs="Times New Roman"/>
                <w:szCs w:val="21"/>
              </w:rPr>
            </w:pPr>
            <w:r>
              <w:rPr>
                <w:rFonts w:ascii="Times New Roman" w:eastAsia="宋体" w:hAnsi="Times New Roman" w:cs="Times New Roman" w:hint="eastAsia"/>
                <w:color w:val="000000" w:themeColor="text1"/>
                <w:kern w:val="0"/>
                <w:szCs w:val="21"/>
              </w:rPr>
              <w:t>专家</w:t>
            </w:r>
            <w:r>
              <w:rPr>
                <w:rFonts w:ascii="Times New Roman" w:eastAsia="宋体" w:hAnsi="Times New Roman" w:cs="Times New Roman"/>
                <w:color w:val="000000" w:themeColor="text1"/>
                <w:kern w:val="0"/>
                <w:szCs w:val="21"/>
              </w:rPr>
              <w:t>报告</w:t>
            </w:r>
            <w:r>
              <w:rPr>
                <w:rFonts w:ascii="Times New Roman" w:eastAsia="宋体" w:hAnsi="Times New Roman" w:cs="Times New Roman" w:hint="eastAsia"/>
                <w:color w:val="000000" w:themeColor="text1"/>
                <w:kern w:val="0"/>
                <w:szCs w:val="21"/>
              </w:rPr>
              <w:t>2</w:t>
            </w:r>
            <w:r>
              <w:rPr>
                <w:rFonts w:ascii="Times New Roman" w:eastAsia="宋体" w:hAnsi="Times New Roman" w:cs="Times New Roman"/>
                <w:color w:val="000000" w:themeColor="text1"/>
                <w:kern w:val="0"/>
                <w:szCs w:val="21"/>
              </w:rPr>
              <w:t>：</w:t>
            </w:r>
            <w:r>
              <w:rPr>
                <w:rFonts w:ascii="Times New Roman" w:eastAsia="宋体" w:hAnsi="Times New Roman" w:cs="Times New Roman"/>
                <w:szCs w:val="21"/>
              </w:rPr>
              <w:t>火星无人机翼型升力增强设计</w:t>
            </w:r>
          </w:p>
          <w:p w14:paraId="1505BA2F" w14:textId="77777777" w:rsidR="00426EC5" w:rsidRDefault="00426EC5" w:rsidP="00CD24F0">
            <w:pPr>
              <w:adjustRightInd w:val="0"/>
              <w:snapToGrid w:val="0"/>
              <w:spacing w:line="288"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报告人：</w:t>
            </w:r>
            <w:r>
              <w:rPr>
                <w:rFonts w:ascii="Times New Roman" w:eastAsia="宋体" w:hAnsi="Times New Roman" w:cs="Times New Roman"/>
                <w:szCs w:val="21"/>
              </w:rPr>
              <w:t>姚程</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副</w:t>
            </w:r>
            <w:r>
              <w:rPr>
                <w:rFonts w:ascii="Times New Roman" w:eastAsia="宋体" w:hAnsi="Times New Roman" w:cs="Times New Roman"/>
                <w:color w:val="000000"/>
                <w:kern w:val="0"/>
                <w:szCs w:val="21"/>
              </w:rPr>
              <w:t>教授、</w:t>
            </w:r>
            <w:proofErr w:type="gramStart"/>
            <w:r>
              <w:rPr>
                <w:rFonts w:ascii="Times New Roman" w:eastAsia="宋体" w:hAnsi="Times New Roman" w:cs="Times New Roman"/>
                <w:color w:val="000000"/>
                <w:kern w:val="0"/>
                <w:szCs w:val="21"/>
              </w:rPr>
              <w:t>硕导</w:t>
            </w:r>
            <w:proofErr w:type="gramEnd"/>
          </w:p>
        </w:tc>
      </w:tr>
      <w:tr w:rsidR="00426EC5" w:rsidRPr="00CF5B97" w14:paraId="5D7570BB" w14:textId="77777777" w:rsidTr="00A20535">
        <w:trPr>
          <w:trHeight w:val="737"/>
          <w:jc w:val="center"/>
        </w:trPr>
        <w:tc>
          <w:tcPr>
            <w:tcW w:w="1980" w:type="dxa"/>
            <w:vAlign w:val="center"/>
          </w:tcPr>
          <w:p w14:paraId="63ABC7DD" w14:textId="77777777" w:rsidR="00426EC5" w:rsidRDefault="00426EC5" w:rsidP="00CD24F0">
            <w:pPr>
              <w:widowControl/>
              <w:adjustRightInd w:val="0"/>
              <w:snapToGrid w:val="0"/>
              <w:spacing w:line="288"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0-18:00</w:t>
            </w:r>
          </w:p>
        </w:tc>
        <w:tc>
          <w:tcPr>
            <w:tcW w:w="6854" w:type="dxa"/>
            <w:vAlign w:val="center"/>
          </w:tcPr>
          <w:p w14:paraId="501F57BB" w14:textId="26268203" w:rsidR="001D5BB8" w:rsidRPr="00CF5B97" w:rsidRDefault="00426EC5" w:rsidP="001D5BB8">
            <w:pPr>
              <w:widowControl/>
              <w:adjustRightInd w:val="0"/>
              <w:snapToGrid w:val="0"/>
              <w:spacing w:line="288"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工程力学系师生座谈及面试</w:t>
            </w:r>
          </w:p>
        </w:tc>
      </w:tr>
      <w:tr w:rsidR="004935D9" w14:paraId="45D03652" w14:textId="77777777">
        <w:trPr>
          <w:jc w:val="center"/>
        </w:trPr>
        <w:tc>
          <w:tcPr>
            <w:tcW w:w="8834" w:type="dxa"/>
            <w:gridSpan w:val="2"/>
            <w:shd w:val="clear" w:color="auto" w:fill="9CC2E5" w:themeFill="accent5" w:themeFillTint="99"/>
          </w:tcPr>
          <w:p w14:paraId="1A2CCBEF"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Pr>
                <w:rFonts w:ascii="Times New Roman" w:eastAsia="宋体" w:hAnsi="Times New Roman" w:cs="Times New Roman"/>
                <w:b/>
                <w:bCs/>
                <w:kern w:val="0"/>
                <w:szCs w:val="21"/>
              </w:rPr>
              <w:t>364</w:t>
            </w:r>
            <w:r>
              <w:rPr>
                <w:rFonts w:ascii="Times New Roman" w:eastAsia="宋体" w:hAnsi="Times New Roman" w:cs="Times New Roman"/>
                <w:b/>
                <w:bCs/>
                <w:color w:val="000000" w:themeColor="text1"/>
                <w:kern w:val="0"/>
                <w:szCs w:val="21"/>
              </w:rPr>
              <w:t>-</w:t>
            </w:r>
            <w:r>
              <w:rPr>
                <w:rFonts w:ascii="Times New Roman" w:eastAsia="宋体" w:hAnsi="Times New Roman" w:cs="Times New Roman"/>
                <w:b/>
                <w:bCs/>
                <w:kern w:val="0"/>
                <w:szCs w:val="21"/>
              </w:rPr>
              <w:t>620</w:t>
            </w:r>
            <w:r>
              <w:rPr>
                <w:rFonts w:ascii="Times New Roman" w:eastAsia="宋体" w:hAnsi="Times New Roman" w:cs="Times New Roman"/>
                <w:b/>
                <w:bCs/>
                <w:color w:val="000000" w:themeColor="text1"/>
                <w:kern w:val="0"/>
                <w:szCs w:val="21"/>
              </w:rPr>
              <w:t>-</w:t>
            </w:r>
            <w:r>
              <w:rPr>
                <w:rFonts w:ascii="Times New Roman" w:eastAsia="宋体" w:hAnsi="Times New Roman" w:cs="Times New Roman"/>
                <w:b/>
                <w:bCs/>
                <w:kern w:val="0"/>
                <w:szCs w:val="21"/>
              </w:rPr>
              <w:t>875</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测绘</w:t>
            </w:r>
            <w:r>
              <w:rPr>
                <w:rFonts w:ascii="Times New Roman" w:eastAsia="宋体" w:hAnsi="Times New Roman" w:cs="Times New Roman"/>
                <w:color w:val="000000" w:themeColor="text1"/>
                <w:kern w:val="0"/>
                <w:szCs w:val="21"/>
              </w:rPr>
              <w:t>系会议室</w:t>
            </w:r>
          </w:p>
          <w:p w14:paraId="439853B6"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proofErr w:type="gramStart"/>
            <w:r>
              <w:rPr>
                <w:rFonts w:ascii="Times New Roman" w:eastAsia="宋体" w:hAnsi="Times New Roman" w:cs="Times New Roman"/>
                <w:color w:val="000000"/>
                <w:kern w:val="0"/>
                <w:szCs w:val="21"/>
              </w:rPr>
              <w:t>陶庭叶</w:t>
            </w:r>
            <w:proofErr w:type="gramEnd"/>
            <w:r>
              <w:rPr>
                <w:rFonts w:ascii="Times New Roman" w:eastAsia="宋体" w:hAnsi="Times New Roman" w:cs="Times New Roman" w:hint="eastAsia"/>
                <w:color w:val="000000"/>
                <w:kern w:val="0"/>
                <w:szCs w:val="21"/>
              </w:rPr>
              <w:t xml:space="preserve"> </w:t>
            </w:r>
            <w:r>
              <w:rPr>
                <w:rFonts w:ascii="Times New Roman" w:eastAsia="宋体" w:hAnsi="Times New Roman" w:cs="Times New Roman" w:hint="eastAsia"/>
                <w:color w:val="000000"/>
                <w:kern w:val="0"/>
                <w:szCs w:val="21"/>
              </w:rPr>
              <w:t>副</w:t>
            </w:r>
            <w:r>
              <w:rPr>
                <w:rFonts w:ascii="Times New Roman" w:eastAsia="宋体" w:hAnsi="Times New Roman" w:cs="Times New Roman"/>
                <w:color w:val="000000"/>
                <w:kern w:val="0"/>
                <w:szCs w:val="21"/>
              </w:rPr>
              <w:t>教授</w:t>
            </w:r>
          </w:p>
        </w:tc>
      </w:tr>
      <w:tr w:rsidR="004935D9" w14:paraId="7D900BCC" w14:textId="77777777">
        <w:trPr>
          <w:trHeight w:val="560"/>
          <w:jc w:val="center"/>
        </w:trPr>
        <w:tc>
          <w:tcPr>
            <w:tcW w:w="1980" w:type="dxa"/>
            <w:vMerge w:val="restart"/>
            <w:vAlign w:val="center"/>
          </w:tcPr>
          <w:p w14:paraId="5FC0D362" w14:textId="77777777" w:rsidR="004935D9" w:rsidRDefault="00B55E09">
            <w:pPr>
              <w:widowControl/>
              <w:adjustRightInd w:val="0"/>
              <w:snapToGrid w:val="0"/>
              <w:spacing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vAlign w:val="center"/>
          </w:tcPr>
          <w:p w14:paraId="037A5084" w14:textId="77777777" w:rsidR="004935D9" w:rsidRDefault="00B55E09">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专家报告</w:t>
            </w:r>
            <w:r>
              <w:rPr>
                <w:rFonts w:ascii="Times New Roman" w:eastAsia="宋体" w:hAnsi="Times New Roman" w:cs="Times New Roman"/>
                <w:color w:val="000000"/>
                <w:kern w:val="0"/>
                <w:szCs w:val="21"/>
              </w:rPr>
              <w:t>1</w:t>
            </w:r>
            <w:r>
              <w:rPr>
                <w:rFonts w:ascii="Times New Roman" w:eastAsia="宋体" w:hAnsi="Times New Roman" w:cs="Times New Roman"/>
                <w:color w:val="000000"/>
                <w:kern w:val="0"/>
                <w:szCs w:val="21"/>
              </w:rPr>
              <w:t>：测绘科学与技术学科研究方向与前沿</w:t>
            </w:r>
          </w:p>
          <w:p w14:paraId="066F7960"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报告人：黄建伟</w:t>
            </w:r>
            <w:r>
              <w:rPr>
                <w:rFonts w:ascii="Times New Roman" w:eastAsia="宋体" w:hAnsi="Times New Roman" w:cs="Times New Roman" w:hint="eastAsia"/>
                <w:color w:val="000000"/>
                <w:kern w:val="0"/>
                <w:szCs w:val="21"/>
              </w:rPr>
              <w:t xml:space="preserve"> </w:t>
            </w:r>
            <w:r>
              <w:rPr>
                <w:rFonts w:ascii="Times New Roman" w:eastAsia="宋体" w:hAnsi="Times New Roman" w:cs="Times New Roman" w:hint="eastAsia"/>
                <w:color w:val="000000"/>
                <w:kern w:val="0"/>
                <w:szCs w:val="21"/>
              </w:rPr>
              <w:t>博士</w:t>
            </w:r>
          </w:p>
        </w:tc>
      </w:tr>
      <w:tr w:rsidR="004935D9" w14:paraId="4783D563" w14:textId="77777777">
        <w:trPr>
          <w:trHeight w:val="567"/>
          <w:jc w:val="center"/>
        </w:trPr>
        <w:tc>
          <w:tcPr>
            <w:tcW w:w="1980" w:type="dxa"/>
            <w:vMerge/>
            <w:vAlign w:val="center"/>
          </w:tcPr>
          <w:p w14:paraId="1A218C98" w14:textId="77777777" w:rsidR="004935D9" w:rsidRDefault="004935D9">
            <w:pPr>
              <w:widowControl/>
              <w:adjustRightInd w:val="0"/>
              <w:snapToGrid w:val="0"/>
              <w:spacing w:line="360" w:lineRule="auto"/>
              <w:jc w:val="center"/>
              <w:rPr>
                <w:rFonts w:ascii="Times New Roman" w:eastAsia="宋体" w:hAnsi="Times New Roman" w:cs="Times New Roman"/>
                <w:color w:val="000000" w:themeColor="text1"/>
                <w:kern w:val="0"/>
                <w:szCs w:val="21"/>
              </w:rPr>
            </w:pPr>
          </w:p>
        </w:tc>
        <w:tc>
          <w:tcPr>
            <w:tcW w:w="6854" w:type="dxa"/>
            <w:vAlign w:val="center"/>
          </w:tcPr>
          <w:p w14:paraId="141B63E3" w14:textId="77777777" w:rsidR="004935D9" w:rsidRDefault="00B55E09">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专家报告</w:t>
            </w:r>
            <w:r>
              <w:rPr>
                <w:rFonts w:ascii="Times New Roman" w:eastAsia="宋体" w:hAnsi="Times New Roman" w:cs="Times New Roman"/>
                <w:color w:val="000000"/>
                <w:kern w:val="0"/>
                <w:szCs w:val="21"/>
              </w:rPr>
              <w:t>2</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 w:val="20"/>
                <w:szCs w:val="20"/>
              </w:rPr>
              <w:t>水文大地测量学研究进展</w:t>
            </w:r>
          </w:p>
          <w:p w14:paraId="79D3A592" w14:textId="77777777" w:rsidR="004935D9" w:rsidRDefault="00B55E09">
            <w:pPr>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报告人：</w:t>
            </w:r>
            <w:proofErr w:type="gramStart"/>
            <w:r>
              <w:rPr>
                <w:rFonts w:ascii="Times New Roman" w:eastAsia="宋体" w:hAnsi="Times New Roman" w:cs="Times New Roman"/>
                <w:color w:val="000000"/>
                <w:kern w:val="0"/>
                <w:szCs w:val="21"/>
              </w:rPr>
              <w:t>陶庭叶</w:t>
            </w:r>
            <w:proofErr w:type="gramEnd"/>
            <w:r>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系主任</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副教授、</w:t>
            </w:r>
            <w:proofErr w:type="gramStart"/>
            <w:r>
              <w:rPr>
                <w:rFonts w:ascii="Times New Roman" w:eastAsia="宋体" w:hAnsi="Times New Roman" w:cs="Times New Roman"/>
                <w:color w:val="000000"/>
                <w:kern w:val="0"/>
                <w:szCs w:val="21"/>
              </w:rPr>
              <w:t>硕导</w:t>
            </w:r>
            <w:proofErr w:type="gramEnd"/>
          </w:p>
        </w:tc>
      </w:tr>
      <w:tr w:rsidR="004935D9" w14:paraId="6C59D1B6" w14:textId="77777777" w:rsidTr="00A20535">
        <w:trPr>
          <w:trHeight w:val="737"/>
          <w:jc w:val="center"/>
        </w:trPr>
        <w:tc>
          <w:tcPr>
            <w:tcW w:w="1980" w:type="dxa"/>
            <w:vAlign w:val="center"/>
          </w:tcPr>
          <w:p w14:paraId="279E20D7" w14:textId="77777777" w:rsidR="004935D9" w:rsidRDefault="00B55E09">
            <w:pPr>
              <w:widowControl/>
              <w:adjustRightInd w:val="0"/>
              <w:snapToGrid w:val="0"/>
              <w:spacing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0-18:00</w:t>
            </w:r>
          </w:p>
        </w:tc>
        <w:tc>
          <w:tcPr>
            <w:tcW w:w="6854" w:type="dxa"/>
            <w:vAlign w:val="center"/>
          </w:tcPr>
          <w:p w14:paraId="5CF98B17" w14:textId="7339E7DD" w:rsidR="001D5BB8" w:rsidRPr="00EB28F8" w:rsidRDefault="00B55E09" w:rsidP="001D5BB8">
            <w:pPr>
              <w:widowControl/>
              <w:adjustRightInd w:val="0"/>
              <w:snapToGrid w:val="0"/>
              <w:spacing w:line="360" w:lineRule="auto"/>
              <w:rPr>
                <w:rFonts w:ascii="Times New Roman" w:eastAsia="宋体" w:hAnsi="Times New Roman" w:cs="Times New Roman"/>
                <w:color w:val="000000"/>
                <w:kern w:val="0"/>
                <w:sz w:val="20"/>
                <w:szCs w:val="20"/>
              </w:rPr>
            </w:pPr>
            <w:r w:rsidRPr="004472AC">
              <w:rPr>
                <w:rFonts w:ascii="Times New Roman" w:eastAsia="宋体" w:hAnsi="Times New Roman" w:cs="Times New Roman"/>
                <w:color w:val="000000"/>
                <w:kern w:val="0"/>
                <w:szCs w:val="21"/>
              </w:rPr>
              <w:t>测绘工程系师生座谈及面试</w:t>
            </w:r>
          </w:p>
        </w:tc>
      </w:tr>
      <w:tr w:rsidR="000174BA" w14:paraId="3DA920CA" w14:textId="77777777" w:rsidTr="001D3DED">
        <w:trPr>
          <w:jc w:val="center"/>
        </w:trPr>
        <w:tc>
          <w:tcPr>
            <w:tcW w:w="8834" w:type="dxa"/>
            <w:gridSpan w:val="2"/>
            <w:shd w:val="clear" w:color="auto" w:fill="9CC2E5" w:themeFill="accent5" w:themeFillTint="99"/>
          </w:tcPr>
          <w:p w14:paraId="050AF094" w14:textId="4B7397EA" w:rsidR="000174BA" w:rsidRDefault="000174BA" w:rsidP="001D3DED">
            <w:pPr>
              <w:widowControl/>
              <w:adjustRightInd w:val="0"/>
              <w:snapToGrid w:val="0"/>
              <w:spacing w:line="360"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sidR="004472AC">
              <w:rPr>
                <w:rFonts w:ascii="Times New Roman" w:eastAsia="宋体" w:hAnsi="Times New Roman" w:cs="Times New Roman" w:hint="eastAsia"/>
                <w:color w:val="000000" w:themeColor="text1"/>
                <w:kern w:val="0"/>
                <w:szCs w:val="21"/>
              </w:rPr>
              <w:t>：</w:t>
            </w:r>
            <w:r w:rsidR="004472AC" w:rsidRPr="004472AC">
              <w:rPr>
                <w:rFonts w:ascii="Times New Roman" w:eastAsia="宋体" w:hAnsi="Times New Roman" w:cs="Times New Roman"/>
                <w:b/>
                <w:bCs/>
                <w:kern w:val="0"/>
                <w:szCs w:val="21"/>
              </w:rPr>
              <w:t>319-997-987</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市政</w:t>
            </w:r>
            <w:r>
              <w:rPr>
                <w:rFonts w:ascii="Times New Roman" w:eastAsia="宋体" w:hAnsi="Times New Roman" w:cs="Times New Roman"/>
                <w:color w:val="000000" w:themeColor="text1"/>
                <w:kern w:val="0"/>
                <w:szCs w:val="21"/>
              </w:rPr>
              <w:t>系会议室</w:t>
            </w:r>
          </w:p>
          <w:p w14:paraId="0FBC161D" w14:textId="42CE8636" w:rsidR="000174BA" w:rsidRDefault="000174BA" w:rsidP="001D3DED">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r w:rsidR="0071376C" w:rsidRPr="0071376C">
              <w:rPr>
                <w:rFonts w:ascii="Times New Roman" w:eastAsia="宋体" w:hAnsi="Times New Roman" w:cs="Times New Roman" w:hint="eastAsia"/>
                <w:color w:val="000000"/>
                <w:kern w:val="0"/>
                <w:szCs w:val="21"/>
              </w:rPr>
              <w:t>王伟</w:t>
            </w:r>
            <w:r w:rsidR="0071376C" w:rsidRPr="0071376C">
              <w:rPr>
                <w:rFonts w:ascii="Times New Roman" w:eastAsia="宋体" w:hAnsi="Times New Roman" w:cs="Times New Roman"/>
                <w:color w:val="000000"/>
                <w:kern w:val="0"/>
                <w:szCs w:val="21"/>
              </w:rPr>
              <w:t xml:space="preserve"> </w:t>
            </w:r>
            <w:r w:rsidR="0071376C" w:rsidRPr="0071376C">
              <w:rPr>
                <w:rFonts w:ascii="Times New Roman" w:eastAsia="宋体" w:hAnsi="Times New Roman" w:cs="Times New Roman"/>
                <w:color w:val="000000"/>
                <w:kern w:val="0"/>
                <w:szCs w:val="21"/>
              </w:rPr>
              <w:t>教授</w:t>
            </w:r>
          </w:p>
        </w:tc>
      </w:tr>
      <w:tr w:rsidR="000174BA" w14:paraId="633C7052" w14:textId="77777777" w:rsidTr="001D3DED">
        <w:trPr>
          <w:trHeight w:val="560"/>
          <w:jc w:val="center"/>
        </w:trPr>
        <w:tc>
          <w:tcPr>
            <w:tcW w:w="1980" w:type="dxa"/>
            <w:vMerge w:val="restart"/>
            <w:vAlign w:val="center"/>
          </w:tcPr>
          <w:p w14:paraId="1C5BBF73" w14:textId="77777777" w:rsidR="000174BA" w:rsidRDefault="000174BA" w:rsidP="001D3DED">
            <w:pPr>
              <w:widowControl/>
              <w:adjustRightInd w:val="0"/>
              <w:snapToGrid w:val="0"/>
              <w:spacing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vAlign w:val="center"/>
          </w:tcPr>
          <w:p w14:paraId="6FD1484B" w14:textId="64081243" w:rsidR="0071376C" w:rsidRPr="0071376C" w:rsidRDefault="0071376C" w:rsidP="0071376C">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专家报告</w:t>
            </w:r>
            <w:r>
              <w:rPr>
                <w:rFonts w:ascii="Times New Roman" w:eastAsia="宋体" w:hAnsi="Times New Roman" w:cs="Times New Roman" w:hint="eastAsia"/>
                <w:color w:val="000000"/>
                <w:kern w:val="0"/>
                <w:szCs w:val="21"/>
              </w:rPr>
              <w:t>1</w:t>
            </w:r>
            <w:r w:rsidRPr="0071376C">
              <w:rPr>
                <w:rFonts w:ascii="Times New Roman" w:eastAsia="宋体" w:hAnsi="Times New Roman" w:cs="Times New Roman"/>
                <w:color w:val="000000"/>
                <w:kern w:val="0"/>
                <w:szCs w:val="21"/>
              </w:rPr>
              <w:t>：土木工程（市政）学科研究方向与前沿</w:t>
            </w:r>
          </w:p>
          <w:p w14:paraId="6965034C" w14:textId="4ACF69F2" w:rsidR="000174BA" w:rsidRPr="0071376C" w:rsidRDefault="0071376C" w:rsidP="0071376C">
            <w:pPr>
              <w:widowControl/>
              <w:adjustRightInd w:val="0"/>
              <w:snapToGrid w:val="0"/>
              <w:spacing w:line="360" w:lineRule="auto"/>
              <w:rPr>
                <w:rFonts w:ascii="Times New Roman" w:eastAsia="宋体" w:hAnsi="Times New Roman" w:cs="Times New Roman"/>
                <w:color w:val="000000" w:themeColor="text1"/>
                <w:kern w:val="0"/>
                <w:szCs w:val="21"/>
              </w:rPr>
            </w:pPr>
            <w:r w:rsidRPr="0071376C">
              <w:rPr>
                <w:rFonts w:ascii="Times New Roman" w:eastAsia="宋体" w:hAnsi="Times New Roman" w:cs="Times New Roman" w:hint="eastAsia"/>
                <w:color w:val="000000"/>
                <w:kern w:val="0"/>
                <w:szCs w:val="21"/>
              </w:rPr>
              <w:t>报告人：王伟</w:t>
            </w:r>
            <w:r w:rsidRPr="0071376C">
              <w:rPr>
                <w:rFonts w:ascii="Times New Roman" w:eastAsia="宋体" w:hAnsi="Times New Roman" w:cs="Times New Roman"/>
                <w:color w:val="000000"/>
                <w:kern w:val="0"/>
                <w:szCs w:val="21"/>
              </w:rPr>
              <w:t xml:space="preserve"> </w:t>
            </w:r>
            <w:r w:rsidRPr="0071376C">
              <w:rPr>
                <w:rFonts w:ascii="Times New Roman" w:eastAsia="宋体" w:hAnsi="Times New Roman" w:cs="Times New Roman"/>
                <w:color w:val="000000"/>
                <w:kern w:val="0"/>
                <w:szCs w:val="21"/>
              </w:rPr>
              <w:t>教授、博导</w:t>
            </w:r>
          </w:p>
        </w:tc>
      </w:tr>
      <w:tr w:rsidR="000174BA" w14:paraId="1C287ADA" w14:textId="77777777" w:rsidTr="001D3DED">
        <w:trPr>
          <w:trHeight w:val="567"/>
          <w:jc w:val="center"/>
        </w:trPr>
        <w:tc>
          <w:tcPr>
            <w:tcW w:w="1980" w:type="dxa"/>
            <w:vMerge/>
            <w:vAlign w:val="center"/>
          </w:tcPr>
          <w:p w14:paraId="20ADE158" w14:textId="77777777" w:rsidR="000174BA" w:rsidRDefault="000174BA" w:rsidP="001D3DED">
            <w:pPr>
              <w:widowControl/>
              <w:adjustRightInd w:val="0"/>
              <w:snapToGrid w:val="0"/>
              <w:spacing w:line="360" w:lineRule="auto"/>
              <w:jc w:val="center"/>
              <w:rPr>
                <w:rFonts w:ascii="Times New Roman" w:eastAsia="宋体" w:hAnsi="Times New Roman" w:cs="Times New Roman"/>
                <w:color w:val="000000" w:themeColor="text1"/>
                <w:kern w:val="0"/>
                <w:szCs w:val="21"/>
              </w:rPr>
            </w:pPr>
          </w:p>
        </w:tc>
        <w:tc>
          <w:tcPr>
            <w:tcW w:w="6854" w:type="dxa"/>
            <w:vAlign w:val="center"/>
          </w:tcPr>
          <w:p w14:paraId="20D0DF62" w14:textId="7ADC57D6" w:rsidR="000174BA" w:rsidRPr="000174BA" w:rsidRDefault="000174BA" w:rsidP="000174BA">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w:t>
            </w:r>
            <w:r w:rsidRPr="000174BA">
              <w:rPr>
                <w:rFonts w:ascii="Times New Roman" w:eastAsia="宋体" w:hAnsi="Times New Roman" w:cs="Times New Roman" w:hint="eastAsia"/>
                <w:color w:val="000000"/>
                <w:kern w:val="0"/>
                <w:szCs w:val="21"/>
              </w:rPr>
              <w:t>报告</w:t>
            </w:r>
            <w:r w:rsidRPr="000174BA">
              <w:rPr>
                <w:rFonts w:ascii="Times New Roman" w:eastAsia="宋体" w:hAnsi="Times New Roman" w:cs="Times New Roman"/>
                <w:color w:val="000000"/>
                <w:kern w:val="0"/>
                <w:szCs w:val="21"/>
              </w:rPr>
              <w:t>2</w:t>
            </w:r>
            <w:r w:rsidRPr="000174BA">
              <w:rPr>
                <w:rFonts w:ascii="Times New Roman" w:eastAsia="宋体" w:hAnsi="Times New Roman" w:cs="Times New Roman"/>
                <w:color w:val="000000"/>
                <w:kern w:val="0"/>
                <w:szCs w:val="21"/>
              </w:rPr>
              <w:t>：市政工程专业的发展及未来的水处理技术</w:t>
            </w:r>
          </w:p>
          <w:p w14:paraId="32024547" w14:textId="081664F5" w:rsidR="000174BA" w:rsidRDefault="000174BA" w:rsidP="000174BA">
            <w:pPr>
              <w:adjustRightInd w:val="0"/>
              <w:snapToGrid w:val="0"/>
              <w:spacing w:line="360" w:lineRule="auto"/>
              <w:rPr>
                <w:rFonts w:ascii="Times New Roman" w:eastAsia="宋体" w:hAnsi="Times New Roman" w:cs="Times New Roman"/>
                <w:color w:val="000000"/>
                <w:kern w:val="0"/>
                <w:szCs w:val="21"/>
              </w:rPr>
            </w:pPr>
            <w:r w:rsidRPr="000174BA">
              <w:rPr>
                <w:rFonts w:ascii="Times New Roman" w:eastAsia="宋体" w:hAnsi="Times New Roman" w:cs="Times New Roman" w:hint="eastAsia"/>
                <w:color w:val="000000"/>
                <w:kern w:val="0"/>
                <w:szCs w:val="21"/>
              </w:rPr>
              <w:t>报告人：</w:t>
            </w:r>
            <w:proofErr w:type="gramStart"/>
            <w:r w:rsidRPr="000174BA">
              <w:rPr>
                <w:rFonts w:ascii="Times New Roman" w:eastAsia="宋体" w:hAnsi="Times New Roman" w:cs="Times New Roman" w:hint="eastAsia"/>
                <w:color w:val="000000"/>
                <w:kern w:val="0"/>
                <w:szCs w:val="21"/>
              </w:rPr>
              <w:t>张爱勇</w:t>
            </w:r>
            <w:proofErr w:type="gramEnd"/>
            <w:r w:rsidRPr="000174BA">
              <w:rPr>
                <w:rFonts w:ascii="Times New Roman" w:eastAsia="宋体" w:hAnsi="Times New Roman" w:cs="Times New Roman"/>
                <w:color w:val="000000"/>
                <w:kern w:val="0"/>
                <w:szCs w:val="21"/>
              </w:rPr>
              <w:t xml:space="preserve"> </w:t>
            </w:r>
            <w:r w:rsidRPr="000174BA">
              <w:rPr>
                <w:rFonts w:ascii="Times New Roman" w:eastAsia="宋体" w:hAnsi="Times New Roman" w:cs="Times New Roman"/>
                <w:color w:val="000000"/>
                <w:kern w:val="0"/>
                <w:szCs w:val="21"/>
              </w:rPr>
              <w:t>教授、博导</w:t>
            </w:r>
          </w:p>
        </w:tc>
      </w:tr>
      <w:tr w:rsidR="000174BA" w:rsidRPr="009A7F64" w14:paraId="224DF9AF" w14:textId="77777777" w:rsidTr="001D3DED">
        <w:trPr>
          <w:trHeight w:val="737"/>
          <w:jc w:val="center"/>
        </w:trPr>
        <w:tc>
          <w:tcPr>
            <w:tcW w:w="1980" w:type="dxa"/>
            <w:vAlign w:val="center"/>
          </w:tcPr>
          <w:p w14:paraId="57FDD0AA" w14:textId="77777777" w:rsidR="000174BA" w:rsidRDefault="000174BA" w:rsidP="001D3DED">
            <w:pPr>
              <w:widowControl/>
              <w:adjustRightInd w:val="0"/>
              <w:snapToGrid w:val="0"/>
              <w:spacing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0-18:00</w:t>
            </w:r>
          </w:p>
        </w:tc>
        <w:tc>
          <w:tcPr>
            <w:tcW w:w="6854" w:type="dxa"/>
            <w:vAlign w:val="center"/>
          </w:tcPr>
          <w:p w14:paraId="6E35D58A" w14:textId="633C5500" w:rsidR="000174BA" w:rsidRPr="00EB28F8" w:rsidRDefault="00EB28F8" w:rsidP="001D3DED">
            <w:pPr>
              <w:widowControl/>
              <w:adjustRightInd w:val="0"/>
              <w:snapToGrid w:val="0"/>
              <w:spacing w:line="360" w:lineRule="auto"/>
              <w:rPr>
                <w:rFonts w:ascii="Times New Roman" w:eastAsia="宋体" w:hAnsi="Times New Roman" w:cs="Times New Roman"/>
                <w:color w:val="000000"/>
                <w:kern w:val="0"/>
                <w:sz w:val="20"/>
                <w:szCs w:val="20"/>
              </w:rPr>
            </w:pPr>
            <w:r w:rsidRPr="004472AC">
              <w:rPr>
                <w:rFonts w:ascii="Times New Roman" w:eastAsia="宋体" w:hAnsi="Times New Roman" w:cs="Times New Roman" w:hint="eastAsia"/>
                <w:color w:val="000000"/>
                <w:kern w:val="0"/>
                <w:szCs w:val="21"/>
              </w:rPr>
              <w:t>市政</w:t>
            </w:r>
            <w:r w:rsidR="000174BA" w:rsidRPr="004472AC">
              <w:rPr>
                <w:rFonts w:ascii="Times New Roman" w:eastAsia="宋体" w:hAnsi="Times New Roman" w:cs="Times New Roman"/>
                <w:color w:val="000000"/>
                <w:kern w:val="0"/>
                <w:szCs w:val="21"/>
              </w:rPr>
              <w:t>工程系师生座谈及面试</w:t>
            </w:r>
          </w:p>
        </w:tc>
      </w:tr>
    </w:tbl>
    <w:p w14:paraId="15B283D3" w14:textId="7C77E6BA" w:rsidR="000174BA" w:rsidRDefault="000174BA"/>
    <w:p w14:paraId="1EDB6CCD" w14:textId="62E9B86E" w:rsidR="000174BA" w:rsidRDefault="000174BA"/>
    <w:p w14:paraId="3B554A80" w14:textId="5217D19D" w:rsidR="000174BA" w:rsidRDefault="000174BA"/>
    <w:p w14:paraId="62C84BE5" w14:textId="77777777" w:rsidR="004472AC" w:rsidRDefault="004472AC"/>
    <w:p w14:paraId="5FFDBD86" w14:textId="77777777" w:rsidR="004472AC" w:rsidRDefault="004472AC"/>
    <w:p w14:paraId="11DF7BF4" w14:textId="77777777" w:rsidR="004472AC" w:rsidRDefault="004472AC"/>
    <w:p w14:paraId="76D147F4" w14:textId="55C24643" w:rsidR="000174BA" w:rsidRDefault="000174BA"/>
    <w:p w14:paraId="190E6477" w14:textId="5830E0D3" w:rsidR="000174BA" w:rsidRDefault="000174BA"/>
    <w:p w14:paraId="671D89AF" w14:textId="77777777" w:rsidR="00D12767" w:rsidRDefault="00D12767" w:rsidP="00D12767">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lastRenderedPageBreak/>
        <w:t>合肥工业大学土木与水利工程学院</w:t>
      </w:r>
    </w:p>
    <w:p w14:paraId="7337E034" w14:textId="77777777" w:rsidR="00D12767" w:rsidRDefault="00D12767" w:rsidP="00D12767">
      <w:pPr>
        <w:widowControl/>
        <w:adjustRightInd w:val="0"/>
        <w:snapToGrid w:val="0"/>
        <w:spacing w:beforeLines="50" w:before="156" w:afterLines="50" w:after="156" w:line="360" w:lineRule="exact"/>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t>202</w:t>
      </w:r>
      <w:r>
        <w:rPr>
          <w:rFonts w:ascii="Times New Roman" w:eastAsia="黑体" w:hAnsi="Times New Roman" w:cs="Times New Roman" w:hint="eastAsia"/>
          <w:b/>
          <w:bCs/>
          <w:kern w:val="44"/>
          <w:sz w:val="36"/>
          <w:szCs w:val="36"/>
        </w:rPr>
        <w:t>4</w:t>
      </w:r>
      <w:r>
        <w:rPr>
          <w:rFonts w:ascii="Times New Roman" w:eastAsia="黑体" w:hAnsi="Times New Roman" w:cs="Times New Roman"/>
          <w:b/>
          <w:bCs/>
          <w:kern w:val="44"/>
          <w:sz w:val="36"/>
          <w:szCs w:val="36"/>
        </w:rPr>
        <w:t>年全国优秀大学生夏令营日程安排表</w:t>
      </w:r>
    </w:p>
    <w:p w14:paraId="41A11EBB" w14:textId="77777777" w:rsidR="00D12767" w:rsidRDefault="00D12767" w:rsidP="00D12767">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w:t>
      </w:r>
      <w:r>
        <w:rPr>
          <w:rFonts w:ascii="Times New Roman" w:eastAsia="黑体" w:hAnsi="Times New Roman" w:cs="Times New Roman" w:hint="eastAsia"/>
          <w:b/>
          <w:bCs/>
          <w:color w:val="2F5496" w:themeColor="accent1" w:themeShade="BF"/>
          <w:kern w:val="0"/>
          <w:sz w:val="32"/>
          <w:szCs w:val="32"/>
        </w:rPr>
        <w:t>4</w:t>
      </w:r>
      <w:r>
        <w:rPr>
          <w:rFonts w:ascii="Times New Roman" w:eastAsia="黑体" w:hAnsi="Times New Roman" w:cs="Times New Roman"/>
          <w:b/>
          <w:bCs/>
          <w:color w:val="2F5496" w:themeColor="accent1" w:themeShade="BF"/>
          <w:kern w:val="0"/>
          <w:sz w:val="32"/>
          <w:szCs w:val="32"/>
        </w:rPr>
        <w:t>年</w:t>
      </w:r>
      <w:r>
        <w:rPr>
          <w:rFonts w:ascii="Times New Roman" w:eastAsia="黑体" w:hAnsi="Times New Roman" w:cs="Times New Roman"/>
          <w:b/>
          <w:bCs/>
          <w:color w:val="2F5496" w:themeColor="accent1" w:themeShade="BF"/>
          <w:kern w:val="0"/>
          <w:sz w:val="32"/>
          <w:szCs w:val="32"/>
        </w:rPr>
        <w:t>7</w:t>
      </w:r>
      <w:r>
        <w:rPr>
          <w:rFonts w:ascii="Times New Roman" w:eastAsia="黑体" w:hAnsi="Times New Roman" w:cs="Times New Roman"/>
          <w:b/>
          <w:bCs/>
          <w:color w:val="2F5496" w:themeColor="accent1" w:themeShade="BF"/>
          <w:kern w:val="0"/>
          <w:sz w:val="32"/>
          <w:szCs w:val="32"/>
        </w:rPr>
        <w:t>月</w:t>
      </w:r>
      <w:r>
        <w:rPr>
          <w:rFonts w:ascii="Times New Roman" w:eastAsia="黑体" w:hAnsi="Times New Roman" w:cs="Times New Roman"/>
          <w:b/>
          <w:bCs/>
          <w:color w:val="2F5496" w:themeColor="accent1" w:themeShade="BF"/>
          <w:kern w:val="0"/>
          <w:sz w:val="32"/>
          <w:szCs w:val="32"/>
        </w:rPr>
        <w:t>1</w:t>
      </w:r>
      <w:r>
        <w:rPr>
          <w:rFonts w:ascii="Times New Roman" w:eastAsia="黑体" w:hAnsi="Times New Roman" w:cs="Times New Roman" w:hint="eastAsia"/>
          <w:b/>
          <w:bCs/>
          <w:color w:val="2F5496" w:themeColor="accent1" w:themeShade="BF"/>
          <w:kern w:val="0"/>
          <w:sz w:val="32"/>
          <w:szCs w:val="32"/>
        </w:rPr>
        <w:t>2</w:t>
      </w:r>
      <w:r>
        <w:rPr>
          <w:rFonts w:ascii="Times New Roman" w:eastAsia="黑体" w:hAnsi="Times New Roman" w:cs="Times New Roman"/>
          <w:b/>
          <w:bCs/>
          <w:color w:val="2F5496" w:themeColor="accent1" w:themeShade="BF"/>
          <w:kern w:val="0"/>
          <w:sz w:val="32"/>
          <w:szCs w:val="32"/>
        </w:rPr>
        <w:t>日（周</w:t>
      </w:r>
      <w:r>
        <w:rPr>
          <w:rFonts w:ascii="Times New Roman" w:eastAsia="黑体" w:hAnsi="Times New Roman" w:cs="Times New Roman" w:hint="eastAsia"/>
          <w:b/>
          <w:bCs/>
          <w:color w:val="2F5496" w:themeColor="accent1" w:themeShade="BF"/>
          <w:kern w:val="0"/>
          <w:sz w:val="32"/>
          <w:szCs w:val="32"/>
        </w:rPr>
        <w:t>五</w:t>
      </w:r>
      <w:r>
        <w:rPr>
          <w:rFonts w:ascii="Times New Roman" w:eastAsia="黑体" w:hAnsi="Times New Roman" w:cs="Times New Roman"/>
          <w:b/>
          <w:bCs/>
          <w:color w:val="2F5496" w:themeColor="accent1" w:themeShade="BF"/>
          <w:kern w:val="0"/>
          <w:sz w:val="32"/>
          <w:szCs w:val="32"/>
        </w:rPr>
        <w:t>）下午</w:t>
      </w:r>
    </w:p>
    <w:tbl>
      <w:tblPr>
        <w:tblStyle w:val="aa"/>
        <w:tblW w:w="0" w:type="auto"/>
        <w:jc w:val="center"/>
        <w:tblLook w:val="04A0" w:firstRow="1" w:lastRow="0" w:firstColumn="1" w:lastColumn="0" w:noHBand="0" w:noVBand="1"/>
      </w:tblPr>
      <w:tblGrid>
        <w:gridCol w:w="1980"/>
        <w:gridCol w:w="6854"/>
      </w:tblGrid>
      <w:tr w:rsidR="00D12767" w14:paraId="0C28B1DC" w14:textId="77777777" w:rsidTr="001D3DED">
        <w:trPr>
          <w:jc w:val="center"/>
        </w:trPr>
        <w:tc>
          <w:tcPr>
            <w:tcW w:w="1980" w:type="dxa"/>
            <w:shd w:val="clear" w:color="auto" w:fill="4472C4" w:themeFill="accent1"/>
          </w:tcPr>
          <w:p w14:paraId="64A0C59C" w14:textId="77777777" w:rsidR="00D12767" w:rsidRDefault="00D12767" w:rsidP="001D3DED">
            <w:pPr>
              <w:widowControl/>
              <w:adjustRightInd w:val="0"/>
              <w:snapToGrid w:val="0"/>
              <w:spacing w:line="360"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时 间</w:t>
            </w:r>
          </w:p>
        </w:tc>
        <w:tc>
          <w:tcPr>
            <w:tcW w:w="6854" w:type="dxa"/>
            <w:shd w:val="clear" w:color="auto" w:fill="4472C4" w:themeFill="accent1"/>
          </w:tcPr>
          <w:p w14:paraId="06C9F0D4" w14:textId="77777777" w:rsidR="00D12767" w:rsidRDefault="00D12767" w:rsidP="001D3DED">
            <w:pPr>
              <w:widowControl/>
              <w:adjustRightInd w:val="0"/>
              <w:snapToGrid w:val="0"/>
              <w:spacing w:line="360" w:lineRule="auto"/>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内 容</w:t>
            </w:r>
          </w:p>
        </w:tc>
      </w:tr>
      <w:tr w:rsidR="00D12767" w14:paraId="6A899222" w14:textId="77777777" w:rsidTr="001D3DED">
        <w:trPr>
          <w:jc w:val="center"/>
        </w:trPr>
        <w:tc>
          <w:tcPr>
            <w:tcW w:w="8834" w:type="dxa"/>
            <w:gridSpan w:val="2"/>
            <w:shd w:val="clear" w:color="auto" w:fill="75B0E7"/>
          </w:tcPr>
          <w:p w14:paraId="103C0B48" w14:textId="77777777" w:rsidR="00D12767" w:rsidRDefault="00D12767" w:rsidP="001D3DED">
            <w:pPr>
              <w:widowControl/>
              <w:adjustRightInd w:val="0"/>
              <w:snapToGrid w:val="0"/>
              <w:spacing w:line="360" w:lineRule="auto"/>
              <w:jc w:val="center"/>
              <w:rPr>
                <w:rFonts w:ascii="Times New Roman" w:eastAsia="宋体" w:hAnsi="Times New Roman" w:cs="Times New Roman"/>
                <w:b/>
                <w:color w:val="FFFFFF" w:themeColor="background1"/>
                <w:kern w:val="0"/>
                <w:sz w:val="32"/>
                <w:szCs w:val="32"/>
              </w:rPr>
            </w:pPr>
            <w:r>
              <w:rPr>
                <w:rFonts w:ascii="Times New Roman" w:eastAsia="微软雅黑" w:hAnsi="Times New Roman" w:cs="Times New Roman" w:hint="eastAsia"/>
                <w:b/>
                <w:kern w:val="0"/>
                <w:sz w:val="24"/>
                <w:szCs w:val="24"/>
              </w:rPr>
              <w:t>各系介绍与座谈面试</w:t>
            </w:r>
          </w:p>
        </w:tc>
      </w:tr>
      <w:tr w:rsidR="004935D9" w14:paraId="0BD56517" w14:textId="77777777">
        <w:trPr>
          <w:jc w:val="center"/>
        </w:trPr>
        <w:tc>
          <w:tcPr>
            <w:tcW w:w="8834" w:type="dxa"/>
            <w:gridSpan w:val="2"/>
            <w:shd w:val="clear" w:color="auto" w:fill="9CC2E5" w:themeFill="accent5" w:themeFillTint="99"/>
          </w:tcPr>
          <w:p w14:paraId="4CCF2396" w14:textId="77777777"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Pr>
                <w:rFonts w:ascii="Times New Roman" w:eastAsia="宋体" w:hAnsi="Times New Roman" w:cs="Times New Roman"/>
                <w:b/>
                <w:bCs/>
                <w:kern w:val="0"/>
                <w:szCs w:val="21"/>
              </w:rPr>
              <w:t>452</w:t>
            </w:r>
            <w:r>
              <w:rPr>
                <w:rFonts w:ascii="Times New Roman" w:eastAsia="宋体" w:hAnsi="Times New Roman" w:cs="Times New Roman"/>
                <w:b/>
                <w:bCs/>
                <w:color w:val="000000" w:themeColor="text1"/>
                <w:kern w:val="0"/>
                <w:szCs w:val="21"/>
              </w:rPr>
              <w:t>-</w:t>
            </w:r>
            <w:r>
              <w:rPr>
                <w:rFonts w:ascii="Times New Roman" w:eastAsia="宋体" w:hAnsi="Times New Roman" w:cs="Times New Roman"/>
                <w:b/>
                <w:bCs/>
                <w:kern w:val="0"/>
                <w:szCs w:val="21"/>
              </w:rPr>
              <w:t>922</w:t>
            </w:r>
            <w:r>
              <w:rPr>
                <w:rFonts w:ascii="Times New Roman" w:eastAsia="宋体" w:hAnsi="Times New Roman" w:cs="Times New Roman"/>
                <w:b/>
                <w:bCs/>
                <w:color w:val="000000" w:themeColor="text1"/>
                <w:kern w:val="0"/>
                <w:szCs w:val="21"/>
              </w:rPr>
              <w:t>-</w:t>
            </w:r>
            <w:r>
              <w:rPr>
                <w:rFonts w:ascii="Times New Roman" w:eastAsia="宋体" w:hAnsi="Times New Roman" w:cs="Times New Roman"/>
                <w:b/>
                <w:bCs/>
                <w:kern w:val="0"/>
                <w:szCs w:val="21"/>
              </w:rPr>
              <w:t>342</w:t>
            </w:r>
            <w:r>
              <w:rPr>
                <w:rFonts w:ascii="Times New Roman" w:eastAsia="宋体" w:hAnsi="Times New Roman" w:cs="Times New Roman"/>
                <w:color w:val="000000" w:themeColor="text1"/>
                <w:kern w:val="0"/>
                <w:szCs w:val="21"/>
              </w:rPr>
              <w:t>）</w:t>
            </w:r>
            <w:proofErr w:type="gramStart"/>
            <w:r>
              <w:rPr>
                <w:rFonts w:ascii="Times New Roman" w:eastAsia="宋体" w:hAnsi="Times New Roman" w:cs="Times New Roman" w:hint="eastAsia"/>
                <w:color w:val="000000" w:themeColor="text1"/>
                <w:kern w:val="0"/>
                <w:szCs w:val="21"/>
              </w:rPr>
              <w:t>建环系会议室</w:t>
            </w:r>
            <w:proofErr w:type="gramEnd"/>
          </w:p>
          <w:p w14:paraId="4194FDB2" w14:textId="503B76EF" w:rsidR="004935D9" w:rsidRDefault="00B55E09">
            <w:pPr>
              <w:widowControl/>
              <w:adjustRightInd w:val="0"/>
              <w:snapToGrid w:val="0"/>
              <w:spacing w:line="360"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r>
              <w:rPr>
                <w:rFonts w:ascii="Times New Roman" w:eastAsia="宋体" w:hAnsi="Times New Roman" w:cs="Times New Roman" w:hint="eastAsia"/>
                <w:color w:val="000000"/>
                <w:kern w:val="0"/>
                <w:szCs w:val="21"/>
              </w:rPr>
              <w:t>刘晓平</w:t>
            </w: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教授</w:t>
            </w:r>
          </w:p>
        </w:tc>
      </w:tr>
      <w:tr w:rsidR="004935D9" w14:paraId="58BC4DB9" w14:textId="77777777">
        <w:trPr>
          <w:trHeight w:val="560"/>
          <w:jc w:val="center"/>
        </w:trPr>
        <w:tc>
          <w:tcPr>
            <w:tcW w:w="1980" w:type="dxa"/>
            <w:vMerge w:val="restart"/>
            <w:vAlign w:val="center"/>
          </w:tcPr>
          <w:p w14:paraId="1493EB84" w14:textId="77777777" w:rsidR="004935D9" w:rsidRDefault="00B55E09">
            <w:pPr>
              <w:widowControl/>
              <w:adjustRightInd w:val="0"/>
              <w:snapToGrid w:val="0"/>
              <w:spacing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14:30-15: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w:t>
            </w:r>
          </w:p>
        </w:tc>
        <w:tc>
          <w:tcPr>
            <w:tcW w:w="6854" w:type="dxa"/>
            <w:vAlign w:val="center"/>
          </w:tcPr>
          <w:p w14:paraId="09BED75C" w14:textId="77777777" w:rsidR="004935D9" w:rsidRDefault="00B55E09">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w:t>
            </w:r>
            <w:r>
              <w:rPr>
                <w:rFonts w:ascii="Times New Roman" w:eastAsia="宋体" w:hAnsi="Times New Roman" w:cs="Times New Roman"/>
                <w:color w:val="000000"/>
                <w:kern w:val="0"/>
                <w:szCs w:val="21"/>
              </w:rPr>
              <w:t>报告</w:t>
            </w:r>
            <w:r>
              <w:rPr>
                <w:rFonts w:ascii="Times New Roman" w:eastAsia="宋体" w:hAnsi="Times New Roman" w:cs="Times New Roman"/>
                <w:color w:val="000000"/>
                <w:kern w:val="0"/>
                <w:szCs w:val="21"/>
              </w:rPr>
              <w:t>1</w:t>
            </w:r>
            <w:r>
              <w:rPr>
                <w:rFonts w:ascii="Times New Roman" w:eastAsia="宋体" w:hAnsi="Times New Roman" w:cs="Times New Roman"/>
                <w:color w:val="000000"/>
                <w:kern w:val="0"/>
                <w:szCs w:val="21"/>
              </w:rPr>
              <w:t>：土木工程（供热）</w:t>
            </w:r>
            <w:r>
              <w:rPr>
                <w:rFonts w:ascii="Times New Roman" w:eastAsia="宋体" w:hAnsi="Times New Roman" w:cs="Times New Roman" w:hint="eastAsia"/>
                <w:color w:val="000000"/>
                <w:kern w:val="0"/>
                <w:szCs w:val="21"/>
              </w:rPr>
              <w:t>学科</w:t>
            </w:r>
            <w:r>
              <w:rPr>
                <w:rFonts w:ascii="Times New Roman" w:eastAsia="宋体" w:hAnsi="Times New Roman" w:cs="Times New Roman"/>
                <w:color w:val="000000"/>
                <w:kern w:val="0"/>
                <w:szCs w:val="21"/>
              </w:rPr>
              <w:t>研究方向与前沿</w:t>
            </w:r>
          </w:p>
          <w:p w14:paraId="7958A4EF" w14:textId="005EC415" w:rsidR="004935D9" w:rsidRDefault="00B55E09">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报告人：</w:t>
            </w:r>
            <w:r>
              <w:rPr>
                <w:rFonts w:ascii="Times New Roman" w:eastAsia="宋体" w:hAnsi="Times New Roman" w:cs="Times New Roman" w:hint="eastAsia"/>
                <w:color w:val="000000"/>
                <w:kern w:val="0"/>
                <w:szCs w:val="21"/>
              </w:rPr>
              <w:t>胡中停</w:t>
            </w:r>
            <w:r>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副</w:t>
            </w:r>
            <w:r>
              <w:rPr>
                <w:rFonts w:ascii="Times New Roman" w:eastAsia="宋体" w:hAnsi="Times New Roman" w:cs="Times New Roman"/>
                <w:color w:val="000000"/>
                <w:kern w:val="0"/>
                <w:szCs w:val="21"/>
              </w:rPr>
              <w:t>教授、</w:t>
            </w:r>
            <w:proofErr w:type="gramStart"/>
            <w:r>
              <w:rPr>
                <w:rFonts w:ascii="Times New Roman" w:eastAsia="宋体" w:hAnsi="Times New Roman" w:cs="Times New Roman" w:hint="eastAsia"/>
                <w:color w:val="000000"/>
                <w:kern w:val="0"/>
                <w:szCs w:val="21"/>
              </w:rPr>
              <w:t>硕导</w:t>
            </w:r>
            <w:proofErr w:type="gramEnd"/>
          </w:p>
        </w:tc>
      </w:tr>
      <w:tr w:rsidR="004935D9" w14:paraId="1DC2F6A8" w14:textId="77777777">
        <w:trPr>
          <w:trHeight w:val="567"/>
          <w:jc w:val="center"/>
        </w:trPr>
        <w:tc>
          <w:tcPr>
            <w:tcW w:w="1980" w:type="dxa"/>
            <w:vMerge/>
            <w:vAlign w:val="center"/>
          </w:tcPr>
          <w:p w14:paraId="4AFE976F" w14:textId="77777777" w:rsidR="004935D9" w:rsidRDefault="004935D9">
            <w:pPr>
              <w:widowControl/>
              <w:adjustRightInd w:val="0"/>
              <w:snapToGrid w:val="0"/>
              <w:spacing w:line="360" w:lineRule="auto"/>
              <w:jc w:val="center"/>
              <w:rPr>
                <w:rFonts w:ascii="Times New Roman" w:eastAsia="宋体" w:hAnsi="Times New Roman" w:cs="Times New Roman"/>
                <w:color w:val="000000" w:themeColor="text1"/>
                <w:kern w:val="0"/>
                <w:szCs w:val="21"/>
              </w:rPr>
            </w:pPr>
          </w:p>
        </w:tc>
        <w:tc>
          <w:tcPr>
            <w:tcW w:w="6854" w:type="dxa"/>
            <w:vAlign w:val="center"/>
          </w:tcPr>
          <w:p w14:paraId="24046660" w14:textId="77777777" w:rsidR="004935D9" w:rsidRDefault="00B55E09">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专家</w:t>
            </w:r>
            <w:r>
              <w:rPr>
                <w:rFonts w:ascii="Times New Roman" w:eastAsia="宋体" w:hAnsi="Times New Roman" w:cs="Times New Roman"/>
                <w:color w:val="000000"/>
                <w:kern w:val="0"/>
                <w:szCs w:val="21"/>
              </w:rPr>
              <w:t>报告</w:t>
            </w:r>
            <w:r>
              <w:rPr>
                <w:rFonts w:ascii="Times New Roman" w:eastAsia="宋体" w:hAnsi="Times New Roman" w:cs="Times New Roman" w:hint="eastAsia"/>
                <w:color w:val="000000"/>
                <w:kern w:val="0"/>
                <w:szCs w:val="21"/>
              </w:rPr>
              <w:t>2</w:t>
            </w:r>
            <w:r>
              <w:rPr>
                <w:rFonts w:ascii="Times New Roman" w:eastAsia="宋体" w:hAnsi="Times New Roman" w:cs="Times New Roman"/>
                <w:color w:val="000000"/>
                <w:kern w:val="0"/>
                <w:szCs w:val="21"/>
              </w:rPr>
              <w:t>：</w:t>
            </w:r>
            <w:proofErr w:type="gramStart"/>
            <w:r>
              <w:rPr>
                <w:rFonts w:ascii="Times New Roman" w:eastAsia="宋体" w:hAnsi="Times New Roman" w:cs="Times New Roman" w:hint="eastAsia"/>
                <w:color w:val="000000"/>
                <w:kern w:val="0"/>
                <w:szCs w:val="21"/>
              </w:rPr>
              <w:t>双碳目标</w:t>
            </w:r>
            <w:proofErr w:type="gramEnd"/>
            <w:r>
              <w:rPr>
                <w:rFonts w:ascii="Times New Roman" w:eastAsia="宋体" w:hAnsi="Times New Roman" w:cs="Times New Roman" w:hint="eastAsia"/>
                <w:color w:val="000000"/>
                <w:kern w:val="0"/>
                <w:szCs w:val="21"/>
              </w:rPr>
              <w:t>下的高效建筑节能技术探索与实践</w:t>
            </w:r>
          </w:p>
          <w:p w14:paraId="57D83DAD" w14:textId="77777777" w:rsidR="004935D9" w:rsidRDefault="00B55E09">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报告人：</w:t>
            </w:r>
            <w:r>
              <w:rPr>
                <w:rFonts w:ascii="Times New Roman" w:eastAsia="宋体" w:hAnsi="Times New Roman" w:cs="Times New Roman" w:hint="eastAsia"/>
                <w:color w:val="000000"/>
                <w:kern w:val="0"/>
                <w:szCs w:val="21"/>
              </w:rPr>
              <w:t>胡中停</w:t>
            </w:r>
            <w:r>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副</w:t>
            </w:r>
            <w:r>
              <w:rPr>
                <w:rFonts w:ascii="Times New Roman" w:eastAsia="宋体" w:hAnsi="Times New Roman" w:cs="Times New Roman"/>
                <w:color w:val="000000"/>
                <w:kern w:val="0"/>
                <w:szCs w:val="21"/>
              </w:rPr>
              <w:t>教授、</w:t>
            </w:r>
            <w:proofErr w:type="gramStart"/>
            <w:r>
              <w:rPr>
                <w:rFonts w:ascii="Times New Roman" w:eastAsia="宋体" w:hAnsi="Times New Roman" w:cs="Times New Roman" w:hint="eastAsia"/>
                <w:color w:val="000000"/>
                <w:kern w:val="0"/>
                <w:szCs w:val="21"/>
              </w:rPr>
              <w:t>硕导</w:t>
            </w:r>
            <w:proofErr w:type="gramEnd"/>
          </w:p>
        </w:tc>
      </w:tr>
      <w:tr w:rsidR="004935D9" w14:paraId="79A2491C" w14:textId="77777777" w:rsidTr="00A20535">
        <w:trPr>
          <w:trHeight w:val="737"/>
          <w:jc w:val="center"/>
        </w:trPr>
        <w:tc>
          <w:tcPr>
            <w:tcW w:w="1980" w:type="dxa"/>
            <w:vAlign w:val="center"/>
          </w:tcPr>
          <w:p w14:paraId="5B7D5895" w14:textId="77777777" w:rsidR="004935D9" w:rsidRDefault="00B55E09">
            <w:pPr>
              <w:widowControl/>
              <w:adjustRightInd w:val="0"/>
              <w:snapToGrid w:val="0"/>
              <w:spacing w:line="360" w:lineRule="auto"/>
              <w:jc w:val="center"/>
              <w:rPr>
                <w:rFonts w:ascii="Times New Roman" w:eastAsia="微软雅黑" w:hAnsi="Times New Roman" w:cs="Times New Roman"/>
                <w:b/>
                <w:color w:val="1552D1"/>
                <w:kern w:val="0"/>
                <w:sz w:val="32"/>
                <w:szCs w:val="32"/>
              </w:rPr>
            </w:pPr>
            <w:r>
              <w:rPr>
                <w:rFonts w:ascii="Times New Roman" w:eastAsia="宋体" w:hAnsi="Times New Roman" w:cs="Times New Roman"/>
                <w:color w:val="000000" w:themeColor="text1"/>
                <w:kern w:val="0"/>
                <w:szCs w:val="21"/>
              </w:rPr>
              <w:t>15:</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kern w:val="0"/>
                <w:szCs w:val="21"/>
              </w:rPr>
              <w:t>0-18:00</w:t>
            </w:r>
          </w:p>
        </w:tc>
        <w:tc>
          <w:tcPr>
            <w:tcW w:w="6854" w:type="dxa"/>
            <w:vAlign w:val="center"/>
          </w:tcPr>
          <w:p w14:paraId="11580AC8" w14:textId="5682839A" w:rsidR="00A678B0" w:rsidRDefault="00B55E09" w:rsidP="00A678B0">
            <w:pPr>
              <w:widowControl/>
              <w:adjustRightInd w:val="0"/>
              <w:snapToGrid w:val="0"/>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建筑环境与技术工程系师生座谈及面试</w:t>
            </w:r>
          </w:p>
        </w:tc>
      </w:tr>
    </w:tbl>
    <w:p w14:paraId="72B3D29F"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w:t>
      </w:r>
      <w:r>
        <w:rPr>
          <w:rFonts w:ascii="Times New Roman" w:eastAsia="黑体" w:hAnsi="Times New Roman" w:cs="Times New Roman" w:hint="eastAsia"/>
          <w:b/>
          <w:bCs/>
          <w:color w:val="2F5496" w:themeColor="accent1" w:themeShade="BF"/>
          <w:kern w:val="0"/>
          <w:sz w:val="32"/>
          <w:szCs w:val="32"/>
        </w:rPr>
        <w:t>4</w:t>
      </w:r>
      <w:r>
        <w:rPr>
          <w:rFonts w:ascii="Times New Roman" w:eastAsia="黑体" w:hAnsi="Times New Roman" w:cs="Times New Roman"/>
          <w:b/>
          <w:bCs/>
          <w:color w:val="2F5496" w:themeColor="accent1" w:themeShade="BF"/>
          <w:kern w:val="0"/>
          <w:sz w:val="32"/>
          <w:szCs w:val="32"/>
        </w:rPr>
        <w:t>年</w:t>
      </w:r>
      <w:r>
        <w:rPr>
          <w:rFonts w:ascii="Times New Roman" w:eastAsia="黑体" w:hAnsi="Times New Roman" w:cs="Times New Roman"/>
          <w:b/>
          <w:bCs/>
          <w:color w:val="2F5496" w:themeColor="accent1" w:themeShade="BF"/>
          <w:kern w:val="0"/>
          <w:sz w:val="32"/>
          <w:szCs w:val="32"/>
        </w:rPr>
        <w:t>7</w:t>
      </w:r>
      <w:r>
        <w:rPr>
          <w:rFonts w:ascii="Times New Roman" w:eastAsia="黑体" w:hAnsi="Times New Roman" w:cs="Times New Roman"/>
          <w:b/>
          <w:bCs/>
          <w:color w:val="2F5496" w:themeColor="accent1" w:themeShade="BF"/>
          <w:kern w:val="0"/>
          <w:sz w:val="32"/>
          <w:szCs w:val="32"/>
        </w:rPr>
        <w:t>月</w:t>
      </w:r>
      <w:r>
        <w:rPr>
          <w:rFonts w:ascii="Times New Roman" w:eastAsia="黑体" w:hAnsi="Times New Roman" w:cs="Times New Roman"/>
          <w:b/>
          <w:bCs/>
          <w:color w:val="2F5496" w:themeColor="accent1" w:themeShade="BF"/>
          <w:kern w:val="0"/>
          <w:sz w:val="32"/>
          <w:szCs w:val="32"/>
        </w:rPr>
        <w:t>1</w:t>
      </w:r>
      <w:r>
        <w:rPr>
          <w:rFonts w:ascii="Times New Roman" w:eastAsia="黑体" w:hAnsi="Times New Roman" w:cs="Times New Roman" w:hint="eastAsia"/>
          <w:b/>
          <w:bCs/>
          <w:color w:val="2F5496" w:themeColor="accent1" w:themeShade="BF"/>
          <w:kern w:val="0"/>
          <w:sz w:val="32"/>
          <w:szCs w:val="32"/>
        </w:rPr>
        <w:t>3</w:t>
      </w:r>
      <w:r>
        <w:rPr>
          <w:rFonts w:ascii="Times New Roman" w:eastAsia="黑体" w:hAnsi="Times New Roman" w:cs="Times New Roman"/>
          <w:b/>
          <w:bCs/>
          <w:color w:val="2F5496" w:themeColor="accent1" w:themeShade="BF"/>
          <w:kern w:val="0"/>
          <w:sz w:val="32"/>
          <w:szCs w:val="32"/>
        </w:rPr>
        <w:t>日（周</w:t>
      </w:r>
      <w:r>
        <w:rPr>
          <w:rFonts w:ascii="Times New Roman" w:eastAsia="黑体" w:hAnsi="Times New Roman" w:cs="Times New Roman" w:hint="eastAsia"/>
          <w:b/>
          <w:bCs/>
          <w:color w:val="2F5496" w:themeColor="accent1" w:themeShade="BF"/>
          <w:kern w:val="0"/>
          <w:sz w:val="32"/>
          <w:szCs w:val="32"/>
        </w:rPr>
        <w:t>六</w:t>
      </w:r>
      <w:r>
        <w:rPr>
          <w:rFonts w:ascii="Times New Roman" w:eastAsia="黑体" w:hAnsi="Times New Roman" w:cs="Times New Roman"/>
          <w:b/>
          <w:bCs/>
          <w:color w:val="2F5496" w:themeColor="accent1" w:themeShade="BF"/>
          <w:kern w:val="0"/>
          <w:sz w:val="32"/>
          <w:szCs w:val="32"/>
        </w:rPr>
        <w:t>）上午</w:t>
      </w:r>
    </w:p>
    <w:tbl>
      <w:tblPr>
        <w:tblStyle w:val="aa"/>
        <w:tblW w:w="0" w:type="auto"/>
        <w:tblLook w:val="04A0" w:firstRow="1" w:lastRow="0" w:firstColumn="1" w:lastColumn="0" w:noHBand="0" w:noVBand="1"/>
      </w:tblPr>
      <w:tblGrid>
        <w:gridCol w:w="1980"/>
        <w:gridCol w:w="6854"/>
      </w:tblGrid>
      <w:tr w:rsidR="004935D9" w14:paraId="10A91555" w14:textId="77777777" w:rsidTr="009A7F64">
        <w:tc>
          <w:tcPr>
            <w:tcW w:w="1980" w:type="dxa"/>
            <w:shd w:val="clear" w:color="auto" w:fill="4472C4" w:themeFill="accent1"/>
          </w:tcPr>
          <w:p w14:paraId="77A40FF3" w14:textId="77777777" w:rsidR="004935D9" w:rsidRDefault="00B55E09">
            <w:pPr>
              <w:widowControl/>
              <w:adjustRightInd w:val="0"/>
              <w:snapToGrid w:val="0"/>
              <w:spacing w:line="400" w:lineRule="exact"/>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时 间</w:t>
            </w:r>
          </w:p>
        </w:tc>
        <w:tc>
          <w:tcPr>
            <w:tcW w:w="6854" w:type="dxa"/>
            <w:shd w:val="clear" w:color="auto" w:fill="4472C4" w:themeFill="accent1"/>
          </w:tcPr>
          <w:p w14:paraId="6C04D695" w14:textId="77777777" w:rsidR="004935D9" w:rsidRDefault="00B55E09">
            <w:pPr>
              <w:widowControl/>
              <w:adjustRightInd w:val="0"/>
              <w:snapToGrid w:val="0"/>
              <w:spacing w:line="400" w:lineRule="exact"/>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内 容</w:t>
            </w:r>
          </w:p>
        </w:tc>
      </w:tr>
      <w:tr w:rsidR="004935D9" w14:paraId="4E8B1E1C" w14:textId="77777777">
        <w:tc>
          <w:tcPr>
            <w:tcW w:w="8834" w:type="dxa"/>
            <w:gridSpan w:val="2"/>
            <w:shd w:val="clear" w:color="auto" w:fill="75B0E7"/>
          </w:tcPr>
          <w:p w14:paraId="41A41374" w14:textId="77777777" w:rsidR="004935D9" w:rsidRDefault="00B55E09">
            <w:pPr>
              <w:widowControl/>
              <w:adjustRightInd w:val="0"/>
              <w:snapToGrid w:val="0"/>
              <w:spacing w:line="400" w:lineRule="exact"/>
              <w:jc w:val="center"/>
              <w:rPr>
                <w:rFonts w:ascii="Times New Roman" w:eastAsia="微软雅黑" w:hAnsi="Times New Roman" w:cs="Times New Roman"/>
                <w:b/>
                <w:color w:val="1552D1"/>
                <w:kern w:val="0"/>
                <w:sz w:val="24"/>
                <w:szCs w:val="24"/>
              </w:rPr>
            </w:pPr>
            <w:r>
              <w:rPr>
                <w:rFonts w:ascii="Times New Roman" w:eastAsia="微软雅黑" w:hAnsi="Times New Roman" w:cs="Times New Roman"/>
                <w:b/>
                <w:kern w:val="0"/>
                <w:sz w:val="24"/>
                <w:szCs w:val="24"/>
              </w:rPr>
              <w:t>闭</w:t>
            </w:r>
            <w:r>
              <w:rPr>
                <w:rFonts w:ascii="Times New Roman" w:eastAsia="微软雅黑" w:hAnsi="Times New Roman" w:cs="Times New Roman"/>
                <w:b/>
                <w:kern w:val="0"/>
                <w:sz w:val="24"/>
                <w:szCs w:val="24"/>
              </w:rPr>
              <w:t xml:space="preserve">  </w:t>
            </w:r>
            <w:r>
              <w:rPr>
                <w:rFonts w:ascii="Times New Roman" w:eastAsia="微软雅黑" w:hAnsi="Times New Roman" w:cs="Times New Roman"/>
                <w:b/>
                <w:kern w:val="0"/>
                <w:sz w:val="24"/>
                <w:szCs w:val="24"/>
              </w:rPr>
              <w:t>营</w:t>
            </w:r>
            <w:r>
              <w:rPr>
                <w:rFonts w:ascii="Times New Roman" w:eastAsia="微软雅黑" w:hAnsi="Times New Roman" w:cs="Times New Roman"/>
                <w:b/>
                <w:kern w:val="0"/>
                <w:sz w:val="24"/>
                <w:szCs w:val="24"/>
              </w:rPr>
              <w:t xml:space="preserve">  </w:t>
            </w:r>
            <w:r>
              <w:rPr>
                <w:rFonts w:ascii="Times New Roman" w:eastAsia="微软雅黑" w:hAnsi="Times New Roman" w:cs="Times New Roman"/>
                <w:b/>
                <w:kern w:val="0"/>
                <w:sz w:val="24"/>
                <w:szCs w:val="24"/>
              </w:rPr>
              <w:t>仪</w:t>
            </w:r>
            <w:r>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b/>
                <w:kern w:val="0"/>
                <w:sz w:val="24"/>
                <w:szCs w:val="24"/>
              </w:rPr>
              <w:t xml:space="preserve"> </w:t>
            </w:r>
            <w:r>
              <w:rPr>
                <w:rFonts w:ascii="Times New Roman" w:eastAsia="微软雅黑" w:hAnsi="Times New Roman" w:cs="Times New Roman"/>
                <w:b/>
                <w:kern w:val="0"/>
                <w:sz w:val="24"/>
                <w:szCs w:val="24"/>
              </w:rPr>
              <w:t>式</w:t>
            </w:r>
          </w:p>
        </w:tc>
      </w:tr>
      <w:tr w:rsidR="004935D9" w14:paraId="54B9A552" w14:textId="77777777">
        <w:tc>
          <w:tcPr>
            <w:tcW w:w="8834" w:type="dxa"/>
            <w:gridSpan w:val="2"/>
            <w:shd w:val="clear" w:color="auto" w:fill="9CC2E5" w:themeFill="accent5" w:themeFillTint="99"/>
          </w:tcPr>
          <w:p w14:paraId="4A0EF143" w14:textId="77777777" w:rsidR="004935D9" w:rsidRDefault="00B55E09">
            <w:pPr>
              <w:widowControl/>
              <w:adjustRightInd w:val="0"/>
              <w:snapToGrid w:val="0"/>
              <w:spacing w:line="276" w:lineRule="auto"/>
              <w:rPr>
                <w:rFonts w:ascii="Times New Roman" w:eastAsia="宋体" w:hAnsi="Times New Roman" w:cs="Times New Roman"/>
                <w:color w:val="000000" w:themeColor="text1"/>
                <w:kern w:val="0"/>
                <w:szCs w:val="21"/>
              </w:rPr>
            </w:pPr>
            <w:proofErr w:type="gramStart"/>
            <w:r>
              <w:rPr>
                <w:rFonts w:ascii="Times New Roman" w:eastAsia="宋体" w:hAnsi="Times New Roman" w:cs="Times New Roman"/>
                <w:color w:val="000000" w:themeColor="text1"/>
                <w:kern w:val="0"/>
                <w:szCs w:val="21"/>
              </w:rPr>
              <w:t>腾讯会议</w:t>
            </w:r>
            <w:proofErr w:type="gramEnd"/>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ID</w:t>
            </w:r>
            <w:r>
              <w:rPr>
                <w:rFonts w:ascii="Times New Roman" w:eastAsia="宋体" w:hAnsi="Times New Roman" w:cs="Times New Roman"/>
                <w:color w:val="000000" w:themeColor="text1"/>
                <w:kern w:val="0"/>
                <w:szCs w:val="21"/>
              </w:rPr>
              <w:t>：</w:t>
            </w:r>
            <w:r>
              <w:rPr>
                <w:rFonts w:ascii="Times New Roman" w:eastAsia="宋体" w:hAnsi="Times New Roman" w:cs="Times New Roman"/>
                <w:b/>
                <w:bCs/>
                <w:kern w:val="0"/>
                <w:szCs w:val="21"/>
              </w:rPr>
              <w:t>106-455-637</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 xml:space="preserve"> </w:t>
            </w:r>
            <w:proofErr w:type="gramStart"/>
            <w:r>
              <w:rPr>
                <w:rFonts w:ascii="Times New Roman" w:eastAsia="宋体" w:hAnsi="Times New Roman" w:cs="Times New Roman"/>
                <w:color w:val="000000" w:themeColor="text1"/>
                <w:kern w:val="0"/>
                <w:szCs w:val="21"/>
              </w:rPr>
              <w:t>纬地楼</w:t>
            </w:r>
            <w:proofErr w:type="gramEnd"/>
            <w:r>
              <w:rPr>
                <w:rFonts w:ascii="Times New Roman" w:eastAsia="宋体" w:hAnsi="Times New Roman" w:cs="Times New Roman"/>
                <w:color w:val="000000" w:themeColor="text1"/>
                <w:kern w:val="0"/>
                <w:szCs w:val="21"/>
              </w:rPr>
              <w:t>414</w:t>
            </w:r>
          </w:p>
          <w:p w14:paraId="3A4A700E" w14:textId="38BA6D76" w:rsidR="004935D9" w:rsidRDefault="00B55E09">
            <w:pPr>
              <w:widowControl/>
              <w:adjustRightInd w:val="0"/>
              <w:snapToGrid w:val="0"/>
              <w:spacing w:line="276"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主持：</w:t>
            </w:r>
            <w:r w:rsidR="00826530">
              <w:rPr>
                <w:rFonts w:ascii="Times New Roman" w:eastAsia="宋体" w:hAnsi="Times New Roman" w:cs="Times New Roman" w:hint="eastAsia"/>
                <w:color w:val="000000" w:themeColor="text1"/>
                <w:kern w:val="0"/>
                <w:szCs w:val="21"/>
              </w:rPr>
              <w:t>高鹏</w:t>
            </w: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kern w:val="0"/>
                <w:szCs w:val="21"/>
              </w:rPr>
              <w:t>教授</w:t>
            </w: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kern w:val="0"/>
                <w:szCs w:val="21"/>
              </w:rPr>
              <w:t>副院长</w:t>
            </w:r>
          </w:p>
        </w:tc>
      </w:tr>
      <w:tr w:rsidR="004935D9" w14:paraId="06029D51" w14:textId="77777777" w:rsidTr="009A7F64">
        <w:tc>
          <w:tcPr>
            <w:tcW w:w="1980" w:type="dxa"/>
            <w:vAlign w:val="center"/>
          </w:tcPr>
          <w:p w14:paraId="71082BA1" w14:textId="77777777" w:rsidR="004935D9" w:rsidRDefault="00B55E09">
            <w:pPr>
              <w:widowControl/>
              <w:adjustRightInd w:val="0"/>
              <w:snapToGrid w:val="0"/>
              <w:spacing w:beforeLines="50" w:before="156" w:afterLines="50" w:after="156" w:line="360" w:lineRule="exact"/>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8:30-9:00</w:t>
            </w:r>
          </w:p>
        </w:tc>
        <w:tc>
          <w:tcPr>
            <w:tcW w:w="6854" w:type="dxa"/>
          </w:tcPr>
          <w:p w14:paraId="617EAE75" w14:textId="77777777" w:rsidR="004935D9" w:rsidRDefault="00B55E09">
            <w:pPr>
              <w:pStyle w:val="ae"/>
              <w:widowControl/>
              <w:numPr>
                <w:ilvl w:val="0"/>
                <w:numId w:val="2"/>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介绍参会人员</w:t>
            </w:r>
          </w:p>
          <w:p w14:paraId="53F798CB" w14:textId="4994B181" w:rsidR="004935D9" w:rsidRDefault="00B55E09">
            <w:pPr>
              <w:pStyle w:val="ae"/>
              <w:widowControl/>
              <w:numPr>
                <w:ilvl w:val="0"/>
                <w:numId w:val="2"/>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学院</w:t>
            </w:r>
            <w:r w:rsidR="00826530">
              <w:rPr>
                <w:rFonts w:ascii="Times New Roman" w:eastAsia="宋体" w:hAnsi="Times New Roman" w:cs="Times New Roman"/>
                <w:color w:val="000000" w:themeColor="text1"/>
                <w:kern w:val="0"/>
                <w:szCs w:val="21"/>
              </w:rPr>
              <w:t>副院长</w:t>
            </w:r>
            <w:r w:rsidR="00FB39A4">
              <w:rPr>
                <w:rFonts w:ascii="Times New Roman" w:eastAsia="宋体" w:hAnsi="Times New Roman" w:cs="Times New Roman" w:hint="eastAsia"/>
                <w:color w:val="000000" w:themeColor="text1"/>
                <w:kern w:val="0"/>
                <w:szCs w:val="21"/>
              </w:rPr>
              <w:t>张振华</w:t>
            </w:r>
            <w:r w:rsidR="00826530">
              <w:rPr>
                <w:rFonts w:ascii="Times New Roman" w:eastAsia="宋体" w:hAnsi="Times New Roman" w:cs="Times New Roman"/>
                <w:color w:val="000000" w:themeColor="text1"/>
                <w:kern w:val="0"/>
                <w:szCs w:val="21"/>
              </w:rPr>
              <w:t>教授</w:t>
            </w:r>
            <w:r>
              <w:rPr>
                <w:rFonts w:ascii="Times New Roman" w:eastAsia="宋体" w:hAnsi="Times New Roman" w:cs="Times New Roman"/>
                <w:color w:val="000000" w:themeColor="text1"/>
                <w:kern w:val="0"/>
                <w:szCs w:val="21"/>
              </w:rPr>
              <w:t>宣读优秀学员名单</w:t>
            </w:r>
          </w:p>
          <w:p w14:paraId="5CAD78DD" w14:textId="77777777" w:rsidR="004935D9" w:rsidRDefault="00B55E09">
            <w:pPr>
              <w:pStyle w:val="ae"/>
              <w:widowControl/>
              <w:numPr>
                <w:ilvl w:val="0"/>
                <w:numId w:val="2"/>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学院副院长</w:t>
            </w:r>
            <w:r>
              <w:rPr>
                <w:rFonts w:ascii="Times New Roman" w:eastAsia="宋体" w:hAnsi="Times New Roman" w:cs="Times New Roman" w:hint="eastAsia"/>
                <w:color w:val="000000" w:themeColor="text1"/>
                <w:kern w:val="0"/>
                <w:szCs w:val="21"/>
              </w:rPr>
              <w:t>高鹏</w:t>
            </w:r>
            <w:r>
              <w:rPr>
                <w:rFonts w:ascii="Times New Roman" w:eastAsia="宋体" w:hAnsi="Times New Roman" w:cs="Times New Roman"/>
                <w:color w:val="000000" w:themeColor="text1"/>
                <w:kern w:val="0"/>
                <w:szCs w:val="21"/>
              </w:rPr>
              <w:t>教授作夏令营总结发言</w:t>
            </w:r>
          </w:p>
        </w:tc>
      </w:tr>
    </w:tbl>
    <w:p w14:paraId="2D59D689" w14:textId="77777777" w:rsidR="004935D9" w:rsidRDefault="00B55E09">
      <w:pPr>
        <w:widowControl/>
        <w:adjustRightInd w:val="0"/>
        <w:snapToGrid w:val="0"/>
        <w:spacing w:beforeLines="50" w:before="156" w:afterLines="50" w:after="156" w:line="360" w:lineRule="exac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注：时间如有变动，以学院最终通知为准。</w:t>
      </w:r>
    </w:p>
    <w:p w14:paraId="03AA2FEB"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hint="eastAsia"/>
          <w:b/>
          <w:bCs/>
          <w:color w:val="2F5496" w:themeColor="accent1" w:themeShade="BF"/>
          <w:kern w:val="0"/>
          <w:sz w:val="32"/>
          <w:szCs w:val="32"/>
        </w:rPr>
        <w:t>学院开放日</w:t>
      </w:r>
    </w:p>
    <w:p w14:paraId="32FCE9C4" w14:textId="77777777" w:rsidR="004935D9" w:rsidRDefault="00B55E09">
      <w:pPr>
        <w:widowControl/>
        <w:adjustRightInd w:val="0"/>
        <w:snapToGrid w:val="0"/>
        <w:spacing w:beforeLines="50" w:before="156" w:afterLines="50" w:after="156" w:line="360" w:lineRule="exact"/>
        <w:jc w:val="cente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w:t>
      </w:r>
      <w:r>
        <w:rPr>
          <w:rFonts w:ascii="Times New Roman" w:eastAsia="黑体" w:hAnsi="Times New Roman" w:cs="Times New Roman" w:hint="eastAsia"/>
          <w:b/>
          <w:bCs/>
          <w:color w:val="2F5496" w:themeColor="accent1" w:themeShade="BF"/>
          <w:kern w:val="0"/>
          <w:sz w:val="32"/>
          <w:szCs w:val="32"/>
        </w:rPr>
        <w:t>4</w:t>
      </w:r>
      <w:r>
        <w:rPr>
          <w:rFonts w:ascii="Times New Roman" w:eastAsia="黑体" w:hAnsi="Times New Roman" w:cs="Times New Roman"/>
          <w:b/>
          <w:bCs/>
          <w:color w:val="2F5496" w:themeColor="accent1" w:themeShade="BF"/>
          <w:kern w:val="0"/>
          <w:sz w:val="32"/>
          <w:szCs w:val="32"/>
        </w:rPr>
        <w:t>年</w:t>
      </w:r>
      <w:r>
        <w:rPr>
          <w:rFonts w:ascii="Times New Roman" w:eastAsia="黑体" w:hAnsi="Times New Roman" w:cs="Times New Roman"/>
          <w:b/>
          <w:bCs/>
          <w:color w:val="2F5496" w:themeColor="accent1" w:themeShade="BF"/>
          <w:kern w:val="0"/>
          <w:sz w:val="32"/>
          <w:szCs w:val="32"/>
        </w:rPr>
        <w:t>7</w:t>
      </w:r>
      <w:r>
        <w:rPr>
          <w:rFonts w:ascii="Times New Roman" w:eastAsia="黑体" w:hAnsi="Times New Roman" w:cs="Times New Roman"/>
          <w:b/>
          <w:bCs/>
          <w:color w:val="2F5496" w:themeColor="accent1" w:themeShade="BF"/>
          <w:kern w:val="0"/>
          <w:sz w:val="32"/>
          <w:szCs w:val="32"/>
        </w:rPr>
        <w:t>月</w:t>
      </w:r>
      <w:r>
        <w:rPr>
          <w:rFonts w:ascii="Times New Roman" w:eastAsia="黑体" w:hAnsi="Times New Roman" w:cs="Times New Roman"/>
          <w:b/>
          <w:bCs/>
          <w:color w:val="2F5496" w:themeColor="accent1" w:themeShade="BF"/>
          <w:kern w:val="0"/>
          <w:sz w:val="32"/>
          <w:szCs w:val="32"/>
        </w:rPr>
        <w:t>1</w:t>
      </w:r>
      <w:r>
        <w:rPr>
          <w:rFonts w:ascii="Times New Roman" w:eastAsia="黑体" w:hAnsi="Times New Roman" w:cs="Times New Roman" w:hint="eastAsia"/>
          <w:b/>
          <w:bCs/>
          <w:color w:val="2F5496" w:themeColor="accent1" w:themeShade="BF"/>
          <w:kern w:val="0"/>
          <w:sz w:val="32"/>
          <w:szCs w:val="32"/>
        </w:rPr>
        <w:t>5</w:t>
      </w:r>
      <w:r>
        <w:rPr>
          <w:rFonts w:ascii="Times New Roman" w:eastAsia="黑体" w:hAnsi="Times New Roman" w:cs="Times New Roman"/>
          <w:b/>
          <w:bCs/>
          <w:color w:val="2F5496" w:themeColor="accent1" w:themeShade="BF"/>
          <w:kern w:val="0"/>
          <w:sz w:val="32"/>
          <w:szCs w:val="32"/>
        </w:rPr>
        <w:t>日（</w:t>
      </w:r>
      <w:r>
        <w:rPr>
          <w:rFonts w:ascii="Times New Roman" w:eastAsia="黑体" w:hAnsi="Times New Roman" w:cs="Times New Roman" w:hint="eastAsia"/>
          <w:b/>
          <w:bCs/>
          <w:color w:val="2F5496" w:themeColor="accent1" w:themeShade="BF"/>
          <w:kern w:val="0"/>
          <w:sz w:val="32"/>
          <w:szCs w:val="32"/>
        </w:rPr>
        <w:t>周一</w:t>
      </w:r>
      <w:r>
        <w:rPr>
          <w:rFonts w:ascii="Times New Roman" w:eastAsia="黑体" w:hAnsi="Times New Roman" w:cs="Times New Roman"/>
          <w:b/>
          <w:bCs/>
          <w:color w:val="2F5496" w:themeColor="accent1" w:themeShade="BF"/>
          <w:kern w:val="0"/>
          <w:sz w:val="32"/>
          <w:szCs w:val="32"/>
        </w:rPr>
        <w:t>）上午</w:t>
      </w:r>
    </w:p>
    <w:tbl>
      <w:tblPr>
        <w:tblStyle w:val="aa"/>
        <w:tblW w:w="0" w:type="auto"/>
        <w:tblLook w:val="04A0" w:firstRow="1" w:lastRow="0" w:firstColumn="1" w:lastColumn="0" w:noHBand="0" w:noVBand="1"/>
      </w:tblPr>
      <w:tblGrid>
        <w:gridCol w:w="1980"/>
        <w:gridCol w:w="6854"/>
      </w:tblGrid>
      <w:tr w:rsidR="004935D9" w14:paraId="6D66C27F" w14:textId="77777777" w:rsidTr="009A7F64">
        <w:tc>
          <w:tcPr>
            <w:tcW w:w="1980" w:type="dxa"/>
            <w:shd w:val="clear" w:color="auto" w:fill="4472C4" w:themeFill="accent1"/>
          </w:tcPr>
          <w:p w14:paraId="2BA0E22A" w14:textId="77777777" w:rsidR="004935D9" w:rsidRDefault="00B55E09">
            <w:pPr>
              <w:widowControl/>
              <w:adjustRightInd w:val="0"/>
              <w:snapToGrid w:val="0"/>
              <w:spacing w:line="400" w:lineRule="exact"/>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时 间</w:t>
            </w:r>
          </w:p>
        </w:tc>
        <w:tc>
          <w:tcPr>
            <w:tcW w:w="6854" w:type="dxa"/>
            <w:shd w:val="clear" w:color="auto" w:fill="4472C4" w:themeFill="accent1"/>
          </w:tcPr>
          <w:p w14:paraId="5611368E" w14:textId="77777777" w:rsidR="004935D9" w:rsidRDefault="00B55E09">
            <w:pPr>
              <w:widowControl/>
              <w:adjustRightInd w:val="0"/>
              <w:snapToGrid w:val="0"/>
              <w:spacing w:line="400" w:lineRule="exact"/>
              <w:jc w:val="center"/>
              <w:rPr>
                <w:rFonts w:ascii="黑体" w:eastAsia="黑体" w:hAnsi="黑体" w:cs="Times New Roman"/>
                <w:b/>
                <w:color w:val="FFFFFF" w:themeColor="background1"/>
                <w:kern w:val="0"/>
                <w:sz w:val="24"/>
                <w:szCs w:val="24"/>
              </w:rPr>
            </w:pPr>
            <w:r>
              <w:rPr>
                <w:rFonts w:ascii="黑体" w:eastAsia="黑体" w:hAnsi="黑体" w:cs="Times New Roman"/>
                <w:b/>
                <w:color w:val="FFFFFF" w:themeColor="background1"/>
                <w:kern w:val="0"/>
                <w:sz w:val="24"/>
                <w:szCs w:val="24"/>
              </w:rPr>
              <w:t>内 容</w:t>
            </w:r>
          </w:p>
        </w:tc>
      </w:tr>
      <w:tr w:rsidR="004935D9" w14:paraId="336E480D" w14:textId="77777777">
        <w:tc>
          <w:tcPr>
            <w:tcW w:w="8834" w:type="dxa"/>
            <w:gridSpan w:val="2"/>
            <w:shd w:val="clear" w:color="auto" w:fill="75B0E7"/>
          </w:tcPr>
          <w:p w14:paraId="1A4064F8" w14:textId="6E432192" w:rsidR="004935D9" w:rsidRDefault="00B55E09">
            <w:pPr>
              <w:widowControl/>
              <w:adjustRightInd w:val="0"/>
              <w:snapToGrid w:val="0"/>
              <w:spacing w:line="400" w:lineRule="exact"/>
              <w:jc w:val="center"/>
              <w:rPr>
                <w:rFonts w:ascii="Times New Roman" w:eastAsia="微软雅黑" w:hAnsi="Times New Roman" w:cs="Times New Roman"/>
                <w:b/>
                <w:color w:val="1552D1"/>
                <w:kern w:val="0"/>
                <w:sz w:val="24"/>
                <w:szCs w:val="24"/>
              </w:rPr>
            </w:pPr>
            <w:r>
              <w:rPr>
                <w:rFonts w:ascii="Times New Roman" w:eastAsia="微软雅黑" w:hAnsi="Times New Roman" w:cs="Times New Roman" w:hint="eastAsia"/>
                <w:b/>
                <w:kern w:val="0"/>
                <w:sz w:val="24"/>
                <w:szCs w:val="24"/>
              </w:rPr>
              <w:t>学</w:t>
            </w:r>
            <w:r w:rsidR="00D12767">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hint="eastAsia"/>
                <w:b/>
                <w:kern w:val="0"/>
                <w:sz w:val="24"/>
                <w:szCs w:val="24"/>
              </w:rPr>
              <w:t>院</w:t>
            </w:r>
            <w:r w:rsidR="00D12767">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hint="eastAsia"/>
                <w:b/>
                <w:kern w:val="0"/>
                <w:sz w:val="24"/>
                <w:szCs w:val="24"/>
              </w:rPr>
              <w:t>开</w:t>
            </w:r>
            <w:r w:rsidR="00D12767">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hint="eastAsia"/>
                <w:b/>
                <w:kern w:val="0"/>
                <w:sz w:val="24"/>
                <w:szCs w:val="24"/>
              </w:rPr>
              <w:t>放</w:t>
            </w:r>
            <w:r w:rsidR="00D12767">
              <w:rPr>
                <w:rFonts w:ascii="Times New Roman" w:eastAsia="微软雅黑" w:hAnsi="Times New Roman" w:cs="Times New Roman" w:hint="eastAsia"/>
                <w:b/>
                <w:kern w:val="0"/>
                <w:sz w:val="24"/>
                <w:szCs w:val="24"/>
              </w:rPr>
              <w:t xml:space="preserve"> </w:t>
            </w:r>
            <w:r>
              <w:rPr>
                <w:rFonts w:ascii="Times New Roman" w:eastAsia="微软雅黑" w:hAnsi="Times New Roman" w:cs="Times New Roman" w:hint="eastAsia"/>
                <w:b/>
                <w:kern w:val="0"/>
                <w:sz w:val="24"/>
                <w:szCs w:val="24"/>
              </w:rPr>
              <w:t>日</w:t>
            </w:r>
          </w:p>
        </w:tc>
      </w:tr>
      <w:tr w:rsidR="004935D9" w14:paraId="22EB5B35" w14:textId="77777777" w:rsidTr="009A7F64">
        <w:tc>
          <w:tcPr>
            <w:tcW w:w="1980" w:type="dxa"/>
            <w:vAlign w:val="center"/>
          </w:tcPr>
          <w:p w14:paraId="28CED8EA" w14:textId="77777777" w:rsidR="004935D9" w:rsidRDefault="00B55E09">
            <w:pPr>
              <w:widowControl/>
              <w:adjustRightInd w:val="0"/>
              <w:snapToGrid w:val="0"/>
              <w:spacing w:beforeLines="50" w:before="156" w:afterLines="50" w:after="156" w:line="360" w:lineRule="exact"/>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8:30-</w:t>
            </w:r>
            <w:r>
              <w:rPr>
                <w:rFonts w:ascii="Times New Roman" w:eastAsia="宋体" w:hAnsi="Times New Roman" w:cs="Times New Roman" w:hint="eastAsia"/>
                <w:color w:val="000000" w:themeColor="text1"/>
                <w:kern w:val="0"/>
                <w:szCs w:val="21"/>
              </w:rPr>
              <w:t>12:</w:t>
            </w:r>
            <w:r>
              <w:rPr>
                <w:rFonts w:ascii="Times New Roman" w:eastAsia="宋体" w:hAnsi="Times New Roman" w:cs="Times New Roman"/>
                <w:color w:val="000000" w:themeColor="text1"/>
                <w:kern w:val="0"/>
                <w:szCs w:val="21"/>
              </w:rPr>
              <w:t>00</w:t>
            </w:r>
          </w:p>
        </w:tc>
        <w:tc>
          <w:tcPr>
            <w:tcW w:w="6854" w:type="dxa"/>
          </w:tcPr>
          <w:p w14:paraId="226459B5" w14:textId="77777777" w:rsidR="004935D9" w:rsidRDefault="00B55E09">
            <w:pPr>
              <w:pStyle w:val="ae"/>
              <w:widowControl/>
              <w:numPr>
                <w:ilvl w:val="0"/>
                <w:numId w:val="3"/>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颁发优秀营员证书</w:t>
            </w:r>
          </w:p>
          <w:p w14:paraId="7ED24047" w14:textId="77777777" w:rsidR="004935D9" w:rsidRDefault="00B55E09">
            <w:pPr>
              <w:pStyle w:val="ae"/>
              <w:widowControl/>
              <w:numPr>
                <w:ilvl w:val="0"/>
                <w:numId w:val="3"/>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研讨会</w:t>
            </w:r>
          </w:p>
          <w:p w14:paraId="62F8E797" w14:textId="77777777" w:rsidR="004935D9" w:rsidRDefault="00B55E09">
            <w:pPr>
              <w:pStyle w:val="ae"/>
              <w:widowControl/>
              <w:numPr>
                <w:ilvl w:val="0"/>
                <w:numId w:val="3"/>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参观校史馆</w:t>
            </w:r>
          </w:p>
          <w:p w14:paraId="01D9792E" w14:textId="77777777" w:rsidR="004935D9" w:rsidRDefault="00B55E09">
            <w:pPr>
              <w:pStyle w:val="ae"/>
              <w:widowControl/>
              <w:numPr>
                <w:ilvl w:val="0"/>
                <w:numId w:val="3"/>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参观重点实验室</w:t>
            </w:r>
          </w:p>
          <w:p w14:paraId="0F0A8DB7" w14:textId="77777777" w:rsidR="004935D9" w:rsidRDefault="00B55E09">
            <w:pPr>
              <w:pStyle w:val="ae"/>
              <w:widowControl/>
              <w:numPr>
                <w:ilvl w:val="0"/>
                <w:numId w:val="3"/>
              </w:numPr>
              <w:adjustRightInd w:val="0"/>
              <w:snapToGrid w:val="0"/>
              <w:spacing w:line="360" w:lineRule="exact"/>
              <w:ind w:firstLineChars="0"/>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参观校园</w:t>
            </w:r>
          </w:p>
        </w:tc>
      </w:tr>
    </w:tbl>
    <w:p w14:paraId="3A16D3CD" w14:textId="77777777" w:rsidR="004935D9" w:rsidRDefault="00B55E09">
      <w:pPr>
        <w:widowControl/>
        <w:adjustRightInd w:val="0"/>
        <w:snapToGrid w:val="0"/>
        <w:spacing w:beforeLines="50" w:before="156" w:afterLines="50" w:after="156" w:line="360" w:lineRule="exac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注：交通费和住宿费由营员自理</w:t>
      </w:r>
    </w:p>
    <w:p w14:paraId="1FBFED0A" w14:textId="77777777" w:rsidR="004935D9" w:rsidRDefault="004935D9">
      <w:pPr>
        <w:rPr>
          <w:rFonts w:ascii="Times New Roman" w:hAnsi="Times New Roman" w:cs="Times New Roman"/>
        </w:rPr>
        <w:sectPr w:rsidR="004935D9">
          <w:pgSz w:w="11906" w:h="16838"/>
          <w:pgMar w:top="1134" w:right="1531" w:bottom="1134" w:left="1531" w:header="851" w:footer="992" w:gutter="0"/>
          <w:cols w:space="0"/>
          <w:docGrid w:type="lines" w:linePitch="312"/>
        </w:sectPr>
      </w:pPr>
    </w:p>
    <w:p w14:paraId="20F5594C" w14:textId="77777777" w:rsidR="004935D9" w:rsidRDefault="004935D9">
      <w:pPr>
        <w:rPr>
          <w:rFonts w:ascii="Times New Roman" w:hAnsi="Times New Roman" w:cs="Times New Roman"/>
        </w:rPr>
      </w:pPr>
    </w:p>
    <w:p w14:paraId="7F6F8914" w14:textId="77777777" w:rsidR="004935D9" w:rsidRDefault="00B55E09">
      <w:pPr>
        <w:pStyle w:val="1"/>
        <w:spacing w:before="0" w:after="0"/>
        <w:jc w:val="center"/>
        <w:rPr>
          <w:rFonts w:ascii="Times New Roman" w:eastAsia="黑体" w:hAnsi="Times New Roman" w:cs="Times New Roman"/>
          <w:sz w:val="36"/>
          <w:szCs w:val="36"/>
        </w:rPr>
      </w:pPr>
      <w:r>
        <w:rPr>
          <w:rFonts w:ascii="Times New Roman" w:eastAsia="黑体" w:hAnsi="Times New Roman" w:cs="Times New Roman"/>
          <w:sz w:val="36"/>
          <w:szCs w:val="36"/>
        </w:rPr>
        <w:t>夏</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令</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营</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集</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锦</w:t>
      </w:r>
      <w:r>
        <w:rPr>
          <w:rFonts w:ascii="Times New Roman" w:eastAsia="黑体" w:hAnsi="Times New Roman" w:cs="Times New Roman"/>
          <w:sz w:val="36"/>
          <w:szCs w:val="36"/>
        </w:rPr>
        <w:t xml:space="preserve">  </w:t>
      </w:r>
    </w:p>
    <w:p w14:paraId="74EAC79D" w14:textId="77777777" w:rsidR="004935D9" w:rsidRDefault="00B55E09">
      <w:pPr>
        <w:rPr>
          <w:rFonts w:ascii="Times New Roman" w:eastAsia="黑体" w:hAnsi="Times New Roman" w:cs="Times New Roman"/>
          <w:b/>
          <w:bCs/>
          <w:color w:val="2F5496" w:themeColor="accent1" w:themeShade="BF"/>
          <w:kern w:val="0"/>
          <w:sz w:val="32"/>
          <w:szCs w:val="32"/>
        </w:rPr>
      </w:pPr>
      <w:bookmarkStart w:id="1" w:name="OLE_LINK6"/>
      <w:bookmarkStart w:id="2" w:name="OLE_LINK5"/>
      <w:r>
        <w:rPr>
          <w:rFonts w:ascii="Times New Roman" w:eastAsia="黑体" w:hAnsi="Times New Roman" w:cs="Times New Roman"/>
          <w:b/>
          <w:bCs/>
          <w:color w:val="2F5496" w:themeColor="accent1" w:themeShade="BF"/>
          <w:kern w:val="0"/>
          <w:sz w:val="32"/>
          <w:szCs w:val="32"/>
        </w:rPr>
        <w:t>2017</w:t>
      </w:r>
      <w:r>
        <w:rPr>
          <w:rFonts w:ascii="Times New Roman" w:eastAsia="黑体" w:hAnsi="Times New Roman" w:cs="Times New Roman"/>
          <w:b/>
          <w:bCs/>
          <w:color w:val="2F5496" w:themeColor="accent1" w:themeShade="BF"/>
          <w:kern w:val="0"/>
          <w:sz w:val="32"/>
          <w:szCs w:val="32"/>
        </w:rPr>
        <w:t>年第一届夏令营</w:t>
      </w:r>
    </w:p>
    <w:bookmarkEnd w:id="1"/>
    <w:bookmarkEnd w:id="2"/>
    <w:p w14:paraId="6DF8BBE8" w14:textId="77777777" w:rsidR="004935D9" w:rsidRDefault="00B55E09">
      <w:pPr>
        <w:jc w:val="center"/>
        <w:rPr>
          <w:rFonts w:ascii="Times New Roman" w:hAnsi="Times New Roman" w:cs="Times New Roman"/>
        </w:rPr>
      </w:pPr>
      <w:r>
        <w:rPr>
          <w:rFonts w:ascii="Times New Roman" w:hAnsi="Times New Roman" w:cs="Times New Roman"/>
          <w:b/>
          <w:bCs/>
          <w:noProof/>
          <w:color w:val="FF0000"/>
          <w:sz w:val="24"/>
          <w:szCs w:val="24"/>
        </w:rPr>
        <w:drawing>
          <wp:inline distT="0" distB="0" distL="114300" distR="114300" wp14:anchorId="277C29D1" wp14:editId="615D02AD">
            <wp:extent cx="5615940" cy="3743325"/>
            <wp:effectExtent l="0" t="0" r="3810" b="9525"/>
            <wp:docPr id="30" name="图片 30" descr="111_53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11_5358_1"/>
                    <pic:cNvPicPr>
                      <a:picLocks noChangeAspect="1"/>
                    </pic:cNvPicPr>
                  </pic:nvPicPr>
                  <pic:blipFill>
                    <a:blip r:embed="rId10"/>
                    <a:stretch>
                      <a:fillRect/>
                    </a:stretch>
                  </pic:blipFill>
                  <pic:spPr>
                    <a:xfrm>
                      <a:off x="0" y="0"/>
                      <a:ext cx="5615940" cy="3743485"/>
                    </a:xfrm>
                    <a:prstGeom prst="rect">
                      <a:avLst/>
                    </a:prstGeom>
                  </pic:spPr>
                </pic:pic>
              </a:graphicData>
            </a:graphic>
          </wp:inline>
        </w:drawing>
      </w:r>
    </w:p>
    <w:p w14:paraId="7A4DA671"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2018</w:t>
      </w:r>
      <w:r>
        <w:rPr>
          <w:rFonts w:ascii="Times New Roman" w:eastAsia="黑体" w:hAnsi="Times New Roman" w:cs="Times New Roman"/>
          <w:b/>
          <w:bCs/>
          <w:color w:val="2F5496" w:themeColor="accent1" w:themeShade="BF"/>
          <w:kern w:val="0"/>
          <w:sz w:val="32"/>
          <w:szCs w:val="32"/>
        </w:rPr>
        <w:t>年第二届夏令营</w:t>
      </w:r>
    </w:p>
    <w:p w14:paraId="0FF7444D"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noProof/>
          <w:color w:val="2F5496" w:themeColor="accent1" w:themeShade="BF"/>
          <w:kern w:val="0"/>
          <w:sz w:val="32"/>
          <w:szCs w:val="32"/>
        </w:rPr>
        <w:drawing>
          <wp:inline distT="0" distB="0" distL="114300" distR="114300" wp14:anchorId="483C9930" wp14:editId="57CDA752">
            <wp:extent cx="5613400" cy="3782060"/>
            <wp:effectExtent l="0" t="0" r="6350" b="8890"/>
            <wp:docPr id="40" name="图片 40" descr="ef7c2ab0f8d68e0d306da9d01734f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f7c2ab0f8d68e0d306da9d01734ff01"/>
                    <pic:cNvPicPr>
                      <a:picLocks noChangeAspect="1"/>
                    </pic:cNvPicPr>
                  </pic:nvPicPr>
                  <pic:blipFill>
                    <a:blip r:embed="rId11"/>
                    <a:stretch>
                      <a:fillRect/>
                    </a:stretch>
                  </pic:blipFill>
                  <pic:spPr>
                    <a:xfrm>
                      <a:off x="0" y="0"/>
                      <a:ext cx="5624694" cy="3789279"/>
                    </a:xfrm>
                    <a:prstGeom prst="rect">
                      <a:avLst/>
                    </a:prstGeom>
                  </pic:spPr>
                </pic:pic>
              </a:graphicData>
            </a:graphic>
          </wp:inline>
        </w:drawing>
      </w:r>
    </w:p>
    <w:p w14:paraId="1C03EC35"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lastRenderedPageBreak/>
        <w:t>2019</w:t>
      </w:r>
      <w:r>
        <w:rPr>
          <w:rFonts w:ascii="Times New Roman" w:eastAsia="黑体" w:hAnsi="Times New Roman" w:cs="Times New Roman"/>
          <w:b/>
          <w:bCs/>
          <w:color w:val="2F5496" w:themeColor="accent1" w:themeShade="BF"/>
          <w:kern w:val="0"/>
          <w:sz w:val="32"/>
          <w:szCs w:val="32"/>
        </w:rPr>
        <w:t>年第三届夏令营</w:t>
      </w:r>
    </w:p>
    <w:p w14:paraId="5D896380"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noProof/>
          <w:color w:val="2F5496" w:themeColor="accent1" w:themeShade="BF"/>
          <w:kern w:val="0"/>
          <w:sz w:val="32"/>
          <w:szCs w:val="32"/>
        </w:rPr>
        <w:drawing>
          <wp:inline distT="0" distB="0" distL="114300" distR="114300" wp14:anchorId="0798C950" wp14:editId="0B6FB159">
            <wp:extent cx="5615940" cy="3756660"/>
            <wp:effectExtent l="0" t="0" r="3810" b="0"/>
            <wp:docPr id="1" name="图片 1" descr="金华8x12--42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华8x12--42张"/>
                    <pic:cNvPicPr>
                      <a:picLocks noChangeAspect="1"/>
                    </pic:cNvPicPr>
                  </pic:nvPicPr>
                  <pic:blipFill>
                    <a:blip r:embed="rId12"/>
                    <a:stretch>
                      <a:fillRect/>
                    </a:stretch>
                  </pic:blipFill>
                  <pic:spPr>
                    <a:xfrm>
                      <a:off x="0" y="0"/>
                      <a:ext cx="5615940" cy="3756712"/>
                    </a:xfrm>
                    <a:prstGeom prst="rect">
                      <a:avLst/>
                    </a:prstGeom>
                  </pic:spPr>
                </pic:pic>
              </a:graphicData>
            </a:graphic>
          </wp:inline>
        </w:drawing>
      </w:r>
    </w:p>
    <w:p w14:paraId="7ABB12D1"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2020</w:t>
      </w:r>
      <w:r>
        <w:rPr>
          <w:rFonts w:ascii="Times New Roman" w:eastAsia="黑体" w:hAnsi="Times New Roman" w:cs="Times New Roman"/>
          <w:b/>
          <w:bCs/>
          <w:color w:val="2F5496" w:themeColor="accent1" w:themeShade="BF"/>
          <w:kern w:val="0"/>
          <w:sz w:val="32"/>
          <w:szCs w:val="32"/>
        </w:rPr>
        <w:t>年第四届夏令营</w:t>
      </w:r>
    </w:p>
    <w:p w14:paraId="75CDDCA6" w14:textId="77777777" w:rsidR="004935D9" w:rsidRDefault="00B55E09">
      <w:pPr>
        <w:rPr>
          <w:rFonts w:ascii="Times New Roman" w:hAnsi="Times New Roman" w:cs="Times New Roman"/>
        </w:rPr>
      </w:pPr>
      <w:r>
        <w:rPr>
          <w:rFonts w:ascii="Times New Roman" w:eastAsia="宋体" w:hAnsi="Times New Roman" w:cs="Times New Roman"/>
          <w:b/>
          <w:bCs/>
          <w:noProof/>
          <w:sz w:val="32"/>
          <w:szCs w:val="32"/>
        </w:rPr>
        <w:drawing>
          <wp:inline distT="0" distB="0" distL="114300" distR="114300" wp14:anchorId="56F3480C" wp14:editId="4E1FCE59">
            <wp:extent cx="5614670" cy="3792220"/>
            <wp:effectExtent l="0" t="0" r="5080" b="0"/>
            <wp:docPr id="27" name="图片 27" descr="IMG_20200806_17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0806_172333"/>
                    <pic:cNvPicPr>
                      <a:picLocks noChangeAspect="1"/>
                    </pic:cNvPicPr>
                  </pic:nvPicPr>
                  <pic:blipFill>
                    <a:blip r:embed="rId13"/>
                    <a:stretch>
                      <a:fillRect/>
                    </a:stretch>
                  </pic:blipFill>
                  <pic:spPr>
                    <a:xfrm>
                      <a:off x="0" y="0"/>
                      <a:ext cx="5621044" cy="3796394"/>
                    </a:xfrm>
                    <a:prstGeom prst="rect">
                      <a:avLst/>
                    </a:prstGeom>
                  </pic:spPr>
                </pic:pic>
              </a:graphicData>
            </a:graphic>
          </wp:inline>
        </w:drawing>
      </w:r>
    </w:p>
    <w:p w14:paraId="7596CEE7" w14:textId="77777777" w:rsidR="004935D9" w:rsidRDefault="004935D9">
      <w:pPr>
        <w:rPr>
          <w:rFonts w:ascii="Times New Roman" w:hAnsi="Times New Roman" w:cs="Times New Roman"/>
        </w:rPr>
      </w:pPr>
    </w:p>
    <w:p w14:paraId="358C64D6" w14:textId="77777777" w:rsidR="004935D9" w:rsidRDefault="004935D9">
      <w:pPr>
        <w:rPr>
          <w:rFonts w:ascii="Times New Roman" w:hAnsi="Times New Roman" w:cs="Times New Roman"/>
        </w:rPr>
      </w:pPr>
    </w:p>
    <w:p w14:paraId="66053564" w14:textId="77777777" w:rsidR="004935D9" w:rsidRDefault="004935D9">
      <w:pPr>
        <w:rPr>
          <w:rFonts w:ascii="Times New Roman" w:hAnsi="Times New Roman" w:cs="Times New Roman"/>
        </w:rPr>
      </w:pPr>
    </w:p>
    <w:p w14:paraId="70DE1A63"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lastRenderedPageBreak/>
        <w:t>2021</w:t>
      </w:r>
      <w:r>
        <w:rPr>
          <w:rFonts w:ascii="Times New Roman" w:eastAsia="黑体" w:hAnsi="Times New Roman" w:cs="Times New Roman"/>
          <w:b/>
          <w:bCs/>
          <w:color w:val="2F5496" w:themeColor="accent1" w:themeShade="BF"/>
          <w:kern w:val="0"/>
          <w:sz w:val="32"/>
          <w:szCs w:val="32"/>
        </w:rPr>
        <w:t>年第五届夏令营</w:t>
      </w:r>
    </w:p>
    <w:p w14:paraId="13A738BC" w14:textId="77777777" w:rsidR="004935D9" w:rsidRDefault="00B55E09">
      <w:pPr>
        <w:rPr>
          <w:rFonts w:ascii="Times New Roman" w:hAnsi="Times New Roman" w:cs="Times New Roman"/>
        </w:rPr>
      </w:pPr>
      <w:r>
        <w:rPr>
          <w:rFonts w:ascii="Times New Roman" w:eastAsia="宋体" w:hAnsi="Times New Roman" w:cs="Times New Roman"/>
          <w:b/>
          <w:bCs/>
          <w:noProof/>
          <w:sz w:val="32"/>
          <w:szCs w:val="32"/>
        </w:rPr>
        <w:drawing>
          <wp:inline distT="0" distB="0" distL="114300" distR="114300" wp14:anchorId="353C0BF1" wp14:editId="5BA2EDB2">
            <wp:extent cx="5614035" cy="3781425"/>
            <wp:effectExtent l="0" t="0" r="5715" b="9525"/>
            <wp:docPr id="6" name="图片 6" descr="IMG_20210717_0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0717_090712"/>
                    <pic:cNvPicPr>
                      <a:picLocks noChangeAspect="1"/>
                    </pic:cNvPicPr>
                  </pic:nvPicPr>
                  <pic:blipFill>
                    <a:blip r:embed="rId14"/>
                    <a:stretch>
                      <a:fillRect/>
                    </a:stretch>
                  </pic:blipFill>
                  <pic:spPr>
                    <a:xfrm>
                      <a:off x="0" y="0"/>
                      <a:ext cx="5623329" cy="3788077"/>
                    </a:xfrm>
                    <a:prstGeom prst="rect">
                      <a:avLst/>
                    </a:prstGeom>
                  </pic:spPr>
                </pic:pic>
              </a:graphicData>
            </a:graphic>
          </wp:inline>
        </w:drawing>
      </w:r>
    </w:p>
    <w:p w14:paraId="11384603"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t>2022</w:t>
      </w:r>
      <w:r>
        <w:rPr>
          <w:rFonts w:ascii="Times New Roman" w:eastAsia="黑体" w:hAnsi="Times New Roman" w:cs="Times New Roman"/>
          <w:b/>
          <w:bCs/>
          <w:color w:val="2F5496" w:themeColor="accent1" w:themeShade="BF"/>
          <w:kern w:val="0"/>
          <w:sz w:val="32"/>
          <w:szCs w:val="32"/>
        </w:rPr>
        <w:t>年第六届夏令营</w:t>
      </w:r>
    </w:p>
    <w:p w14:paraId="36E2A008" w14:textId="77777777" w:rsidR="004935D9" w:rsidRDefault="00B55E09">
      <w:pPr>
        <w:rPr>
          <w:rFonts w:ascii="Times New Roman" w:hAnsi="Times New Roman" w:cs="Times New Roman"/>
        </w:rPr>
      </w:pPr>
      <w:r>
        <w:rPr>
          <w:rFonts w:ascii="Times New Roman" w:hAnsi="Times New Roman" w:cs="Times New Roman"/>
          <w:noProof/>
        </w:rPr>
        <w:drawing>
          <wp:inline distT="0" distB="0" distL="0" distR="0" wp14:anchorId="1485BB01" wp14:editId="6963DA12">
            <wp:extent cx="5614035" cy="3751580"/>
            <wp:effectExtent l="0" t="0" r="5715" b="1270"/>
            <wp:docPr id="5292170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17069"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24334" cy="3758989"/>
                    </a:xfrm>
                    <a:prstGeom prst="rect">
                      <a:avLst/>
                    </a:prstGeom>
                  </pic:spPr>
                </pic:pic>
              </a:graphicData>
            </a:graphic>
          </wp:inline>
        </w:drawing>
      </w:r>
    </w:p>
    <w:p w14:paraId="2F221C90" w14:textId="77777777" w:rsidR="004935D9" w:rsidRDefault="004935D9">
      <w:pPr>
        <w:widowControl/>
        <w:adjustRightInd w:val="0"/>
        <w:snapToGrid w:val="0"/>
        <w:rPr>
          <w:rFonts w:ascii="Times New Roman" w:eastAsia="宋体" w:hAnsi="Times New Roman" w:cs="Times New Roman"/>
          <w:kern w:val="0"/>
          <w:szCs w:val="21"/>
        </w:rPr>
      </w:pPr>
    </w:p>
    <w:p w14:paraId="4AAE88FE" w14:textId="77777777" w:rsidR="004935D9" w:rsidRDefault="004935D9">
      <w:pPr>
        <w:widowControl/>
        <w:adjustRightInd w:val="0"/>
        <w:snapToGrid w:val="0"/>
        <w:jc w:val="center"/>
        <w:rPr>
          <w:rFonts w:ascii="Times New Roman" w:eastAsia="黑体" w:hAnsi="Times New Roman" w:cs="Times New Roman"/>
          <w:b/>
          <w:bCs/>
          <w:kern w:val="44"/>
          <w:sz w:val="36"/>
          <w:szCs w:val="36"/>
        </w:rPr>
      </w:pPr>
    </w:p>
    <w:p w14:paraId="24CA5975" w14:textId="77777777" w:rsidR="004935D9" w:rsidRDefault="00B55E09">
      <w:pPr>
        <w:rPr>
          <w:rFonts w:ascii="Times New Roman" w:eastAsia="黑体" w:hAnsi="Times New Roman" w:cs="Times New Roman"/>
          <w:b/>
          <w:bCs/>
          <w:color w:val="2F5496" w:themeColor="accent1" w:themeShade="BF"/>
          <w:kern w:val="0"/>
          <w:sz w:val="32"/>
          <w:szCs w:val="32"/>
        </w:rPr>
      </w:pPr>
      <w:r>
        <w:rPr>
          <w:rFonts w:ascii="Times New Roman" w:eastAsia="黑体" w:hAnsi="Times New Roman" w:cs="Times New Roman"/>
          <w:b/>
          <w:bCs/>
          <w:color w:val="2F5496" w:themeColor="accent1" w:themeShade="BF"/>
          <w:kern w:val="0"/>
          <w:sz w:val="32"/>
          <w:szCs w:val="32"/>
        </w:rPr>
        <w:lastRenderedPageBreak/>
        <w:t>202</w:t>
      </w:r>
      <w:r>
        <w:rPr>
          <w:rFonts w:ascii="Times New Roman" w:eastAsia="黑体" w:hAnsi="Times New Roman" w:cs="Times New Roman" w:hint="eastAsia"/>
          <w:b/>
          <w:bCs/>
          <w:color w:val="2F5496" w:themeColor="accent1" w:themeShade="BF"/>
          <w:kern w:val="0"/>
          <w:sz w:val="32"/>
          <w:szCs w:val="32"/>
        </w:rPr>
        <w:t>3</w:t>
      </w:r>
      <w:r>
        <w:rPr>
          <w:rFonts w:ascii="Times New Roman" w:eastAsia="黑体" w:hAnsi="Times New Roman" w:cs="Times New Roman"/>
          <w:b/>
          <w:bCs/>
          <w:color w:val="2F5496" w:themeColor="accent1" w:themeShade="BF"/>
          <w:kern w:val="0"/>
          <w:sz w:val="32"/>
          <w:szCs w:val="32"/>
        </w:rPr>
        <w:t>年第</w:t>
      </w:r>
      <w:r>
        <w:rPr>
          <w:rFonts w:ascii="Times New Roman" w:eastAsia="黑体" w:hAnsi="Times New Roman" w:cs="Times New Roman" w:hint="eastAsia"/>
          <w:b/>
          <w:bCs/>
          <w:color w:val="2F5496" w:themeColor="accent1" w:themeShade="BF"/>
          <w:kern w:val="0"/>
          <w:sz w:val="32"/>
          <w:szCs w:val="32"/>
        </w:rPr>
        <w:t>七</w:t>
      </w:r>
      <w:r>
        <w:rPr>
          <w:rFonts w:ascii="Times New Roman" w:eastAsia="黑体" w:hAnsi="Times New Roman" w:cs="Times New Roman"/>
          <w:b/>
          <w:bCs/>
          <w:color w:val="2F5496" w:themeColor="accent1" w:themeShade="BF"/>
          <w:kern w:val="0"/>
          <w:sz w:val="32"/>
          <w:szCs w:val="32"/>
        </w:rPr>
        <w:t>届夏令营</w:t>
      </w:r>
    </w:p>
    <w:p w14:paraId="01D6A78A" w14:textId="77777777" w:rsidR="004935D9" w:rsidRDefault="00B55E09">
      <w:pPr>
        <w:widowControl/>
        <w:adjustRightInd w:val="0"/>
        <w:snapToGrid w:val="0"/>
        <w:jc w:val="center"/>
        <w:rPr>
          <w:rFonts w:ascii="Times New Roman" w:eastAsia="黑体" w:hAnsi="Times New Roman" w:cs="Times New Roman"/>
          <w:b/>
          <w:bCs/>
          <w:kern w:val="44"/>
          <w:sz w:val="36"/>
          <w:szCs w:val="36"/>
        </w:rPr>
      </w:pPr>
      <w:r>
        <w:rPr>
          <w:noProof/>
        </w:rPr>
        <w:drawing>
          <wp:inline distT="0" distB="0" distL="0" distR="0" wp14:anchorId="36B1D409" wp14:editId="5F201B89">
            <wp:extent cx="5615940" cy="38633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15940" cy="3863340"/>
                    </a:xfrm>
                    <a:prstGeom prst="rect">
                      <a:avLst/>
                    </a:prstGeom>
                    <a:noFill/>
                    <a:ln>
                      <a:noFill/>
                    </a:ln>
                  </pic:spPr>
                </pic:pic>
              </a:graphicData>
            </a:graphic>
          </wp:inline>
        </w:drawing>
      </w:r>
    </w:p>
    <w:p w14:paraId="22E5F7EE" w14:textId="77777777" w:rsidR="004935D9" w:rsidRDefault="004935D9">
      <w:pPr>
        <w:widowControl/>
        <w:adjustRightInd w:val="0"/>
        <w:snapToGrid w:val="0"/>
        <w:jc w:val="center"/>
        <w:rPr>
          <w:rFonts w:ascii="Times New Roman" w:eastAsia="黑体" w:hAnsi="Times New Roman" w:cs="Times New Roman"/>
          <w:b/>
          <w:bCs/>
          <w:kern w:val="44"/>
          <w:sz w:val="36"/>
          <w:szCs w:val="36"/>
        </w:rPr>
      </w:pPr>
    </w:p>
    <w:p w14:paraId="6B65320A" w14:textId="77777777" w:rsidR="004935D9" w:rsidRDefault="004935D9">
      <w:pPr>
        <w:widowControl/>
        <w:adjustRightInd w:val="0"/>
        <w:snapToGrid w:val="0"/>
        <w:jc w:val="center"/>
        <w:rPr>
          <w:rFonts w:ascii="Times New Roman" w:eastAsia="黑体" w:hAnsi="Times New Roman" w:cs="Times New Roman"/>
          <w:b/>
          <w:bCs/>
          <w:kern w:val="44"/>
          <w:sz w:val="36"/>
          <w:szCs w:val="36"/>
        </w:rPr>
        <w:sectPr w:rsidR="004935D9">
          <w:pgSz w:w="11906" w:h="16838"/>
          <w:pgMar w:top="1134" w:right="1531" w:bottom="1134" w:left="1531" w:header="851" w:footer="992" w:gutter="0"/>
          <w:cols w:space="0"/>
          <w:docGrid w:type="lines" w:linePitch="312"/>
        </w:sectPr>
      </w:pPr>
    </w:p>
    <w:p w14:paraId="243D8C8A" w14:textId="77777777" w:rsidR="004935D9" w:rsidRDefault="004935D9">
      <w:pPr>
        <w:widowControl/>
        <w:adjustRightInd w:val="0"/>
        <w:snapToGrid w:val="0"/>
        <w:jc w:val="center"/>
        <w:rPr>
          <w:rFonts w:ascii="Times New Roman" w:eastAsia="黑体" w:hAnsi="Times New Roman" w:cs="Times New Roman"/>
          <w:b/>
          <w:bCs/>
          <w:kern w:val="44"/>
          <w:sz w:val="36"/>
          <w:szCs w:val="36"/>
        </w:rPr>
      </w:pPr>
    </w:p>
    <w:p w14:paraId="68455AFA" w14:textId="77777777" w:rsidR="004935D9" w:rsidRDefault="00B55E09">
      <w:pPr>
        <w:widowControl/>
        <w:adjustRightInd w:val="0"/>
        <w:snapToGrid w:val="0"/>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t>大</w:t>
      </w:r>
      <w:r>
        <w:rPr>
          <w:rFonts w:ascii="Times New Roman" w:eastAsia="黑体" w:hAnsi="Times New Roman" w:cs="Times New Roman"/>
          <w:b/>
          <w:bCs/>
          <w:kern w:val="44"/>
          <w:sz w:val="36"/>
          <w:szCs w:val="36"/>
        </w:rPr>
        <w:t xml:space="preserve"> </w:t>
      </w:r>
      <w:r>
        <w:rPr>
          <w:rFonts w:ascii="Times New Roman" w:eastAsia="黑体" w:hAnsi="Times New Roman" w:cs="Times New Roman"/>
          <w:b/>
          <w:bCs/>
          <w:kern w:val="44"/>
          <w:sz w:val="36"/>
          <w:szCs w:val="36"/>
        </w:rPr>
        <w:t>美</w:t>
      </w:r>
      <w:r>
        <w:rPr>
          <w:rFonts w:ascii="Times New Roman" w:eastAsia="黑体" w:hAnsi="Times New Roman" w:cs="Times New Roman"/>
          <w:b/>
          <w:bCs/>
          <w:kern w:val="44"/>
          <w:sz w:val="36"/>
          <w:szCs w:val="36"/>
        </w:rPr>
        <w:t xml:space="preserve"> </w:t>
      </w:r>
      <w:r>
        <w:rPr>
          <w:rFonts w:ascii="Times New Roman" w:eastAsia="黑体" w:hAnsi="Times New Roman" w:cs="Times New Roman"/>
          <w:b/>
          <w:bCs/>
          <w:kern w:val="44"/>
          <w:sz w:val="36"/>
          <w:szCs w:val="36"/>
        </w:rPr>
        <w:t>合</w:t>
      </w:r>
      <w:r>
        <w:rPr>
          <w:rFonts w:ascii="Times New Roman" w:eastAsia="黑体" w:hAnsi="Times New Roman" w:cs="Times New Roman"/>
          <w:b/>
          <w:bCs/>
          <w:kern w:val="44"/>
          <w:sz w:val="36"/>
          <w:szCs w:val="36"/>
        </w:rPr>
        <w:t xml:space="preserve"> </w:t>
      </w:r>
      <w:r>
        <w:rPr>
          <w:rFonts w:ascii="Times New Roman" w:eastAsia="黑体" w:hAnsi="Times New Roman" w:cs="Times New Roman"/>
          <w:b/>
          <w:bCs/>
          <w:kern w:val="44"/>
          <w:sz w:val="36"/>
          <w:szCs w:val="36"/>
        </w:rPr>
        <w:t>肥</w:t>
      </w:r>
    </w:p>
    <w:p w14:paraId="47C028A6" w14:textId="77777777" w:rsidR="004935D9" w:rsidRDefault="00B55E09">
      <w:pPr>
        <w:spacing w:line="312"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学校位于安徽省合肥市。合肥市为我国新一线城市，是全国综合性交通枢纽、综合性国家科学中心、内陆开放新高地、国际化都市区，环境优美，生活舒适。</w:t>
      </w:r>
    </w:p>
    <w:p w14:paraId="31E43D80" w14:textId="77777777" w:rsidR="004935D9" w:rsidRDefault="00B55E09">
      <w:pPr>
        <w:spacing w:line="312" w:lineRule="auto"/>
        <w:ind w:firstLineChars="200" w:firstLine="422"/>
        <w:rPr>
          <w:rFonts w:ascii="Times New Roman" w:eastAsia="宋体" w:hAnsi="Times New Roman" w:cs="Times New Roman"/>
          <w:color w:val="000000"/>
          <w:szCs w:val="21"/>
        </w:rPr>
      </w:pPr>
      <w:r>
        <w:rPr>
          <w:rFonts w:ascii="Times New Roman" w:eastAsia="宋体" w:hAnsi="Times New Roman" w:cs="Times New Roman"/>
          <w:b/>
          <w:bCs/>
          <w:color w:val="000000"/>
          <w:szCs w:val="21"/>
        </w:rPr>
        <w:t>科教基地：</w:t>
      </w:r>
      <w:r>
        <w:rPr>
          <w:rFonts w:ascii="Times New Roman" w:eastAsia="宋体" w:hAnsi="Times New Roman" w:cs="Times New Roman"/>
          <w:color w:val="000000"/>
          <w:szCs w:val="21"/>
        </w:rPr>
        <w:t>合肥是国家重要的科教中心，是全国唯一科技创新型试点城市、全国四大科教城市之一、国家创新型试点市。拥有多所国家实验室及多座国家重大科学装置，科研实力排名全国前三。</w:t>
      </w:r>
    </w:p>
    <w:p w14:paraId="1C181F22" w14:textId="77777777" w:rsidR="004935D9" w:rsidRDefault="00B55E09">
      <w:pPr>
        <w:spacing w:line="312" w:lineRule="auto"/>
        <w:ind w:firstLineChars="200" w:firstLine="422"/>
        <w:rPr>
          <w:rFonts w:ascii="Times New Roman" w:eastAsia="宋体" w:hAnsi="Times New Roman" w:cs="Times New Roman"/>
          <w:color w:val="000000"/>
          <w:szCs w:val="21"/>
        </w:rPr>
      </w:pPr>
      <w:r>
        <w:rPr>
          <w:rFonts w:ascii="Times New Roman" w:eastAsia="宋体" w:hAnsi="Times New Roman" w:cs="Times New Roman"/>
          <w:b/>
          <w:bCs/>
          <w:color w:val="000000"/>
          <w:szCs w:val="21"/>
        </w:rPr>
        <w:t>交通便利：</w:t>
      </w:r>
      <w:r>
        <w:rPr>
          <w:rFonts w:ascii="Times New Roman" w:eastAsia="宋体" w:hAnsi="Times New Roman" w:cs="Times New Roman"/>
          <w:color w:val="000000"/>
          <w:szCs w:val="21"/>
        </w:rPr>
        <w:t>自合肥出发，乘坐高铁，</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小时到南京，</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小时到上海、武汉、杭州、济南，</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小时到长沙、宁波，</w:t>
      </w:r>
      <w:r>
        <w:rPr>
          <w:rFonts w:ascii="Times New Roman" w:eastAsia="宋体" w:hAnsi="Times New Roman" w:cs="Times New Roman"/>
          <w:color w:val="000000"/>
          <w:szCs w:val="21"/>
        </w:rPr>
        <w:t>4</w:t>
      </w:r>
      <w:r>
        <w:rPr>
          <w:rFonts w:ascii="Times New Roman" w:eastAsia="宋体" w:hAnsi="Times New Roman" w:cs="Times New Roman"/>
          <w:color w:val="000000"/>
          <w:szCs w:val="21"/>
        </w:rPr>
        <w:t>小时到北京、天津、郑州、南昌、福州，</w:t>
      </w:r>
      <w:r>
        <w:rPr>
          <w:rFonts w:ascii="Times New Roman" w:eastAsia="宋体" w:hAnsi="Times New Roman" w:cs="Times New Roman"/>
          <w:color w:val="000000"/>
          <w:szCs w:val="21"/>
        </w:rPr>
        <w:t>6</w:t>
      </w:r>
      <w:r>
        <w:rPr>
          <w:rFonts w:ascii="Times New Roman" w:eastAsia="宋体" w:hAnsi="Times New Roman" w:cs="Times New Roman"/>
          <w:color w:val="000000"/>
          <w:szCs w:val="21"/>
        </w:rPr>
        <w:t>小时到西安、广州、厦门。</w:t>
      </w:r>
    </w:p>
    <w:p w14:paraId="646F27B4" w14:textId="77777777" w:rsidR="004935D9" w:rsidRDefault="00B55E09">
      <w:pPr>
        <w:spacing w:line="312" w:lineRule="auto"/>
        <w:ind w:firstLineChars="200" w:firstLine="422"/>
        <w:rPr>
          <w:rFonts w:ascii="Times New Roman" w:eastAsia="宋体" w:hAnsi="Times New Roman" w:cs="Times New Roman"/>
          <w:color w:val="000000"/>
          <w:szCs w:val="21"/>
        </w:rPr>
      </w:pPr>
      <w:r>
        <w:rPr>
          <w:rFonts w:ascii="Times New Roman" w:eastAsia="宋体" w:hAnsi="Times New Roman" w:cs="Times New Roman"/>
          <w:b/>
          <w:bCs/>
          <w:color w:val="000000"/>
          <w:szCs w:val="21"/>
        </w:rPr>
        <w:t>环境优美：</w:t>
      </w:r>
      <w:r>
        <w:rPr>
          <w:rFonts w:ascii="Times New Roman" w:eastAsia="宋体" w:hAnsi="Times New Roman" w:cs="Times New Roman"/>
          <w:color w:val="000000"/>
          <w:szCs w:val="21"/>
        </w:rPr>
        <w:t>合肥是全国</w:t>
      </w:r>
      <w:proofErr w:type="gramStart"/>
      <w:r>
        <w:rPr>
          <w:rFonts w:ascii="Times New Roman" w:eastAsia="宋体" w:hAnsi="Times New Roman" w:cs="Times New Roman"/>
          <w:color w:val="000000"/>
          <w:szCs w:val="21"/>
        </w:rPr>
        <w:t>唯一怀拥五</w:t>
      </w:r>
      <w:proofErr w:type="gramEnd"/>
      <w:r>
        <w:rPr>
          <w:rFonts w:ascii="Times New Roman" w:eastAsia="宋体" w:hAnsi="Times New Roman" w:cs="Times New Roman"/>
          <w:color w:val="000000"/>
          <w:szCs w:val="21"/>
        </w:rPr>
        <w:t>大淡水湖之一巢湖的省会城市，自然环境优美，名胜古迹众多，四季气候宜人，雨量适中，居住环境舒适。获得首批国家园林城市、中国优秀生态旅游城市、中国人居环境奖获得城市、全国文明城市、中国十佳宜居城市、中国十大幸福感城市、中国十</w:t>
      </w:r>
      <w:proofErr w:type="gramStart"/>
      <w:r>
        <w:rPr>
          <w:rFonts w:ascii="Times New Roman" w:eastAsia="宋体" w:hAnsi="Times New Roman" w:cs="Times New Roman"/>
          <w:color w:val="000000"/>
          <w:szCs w:val="21"/>
        </w:rPr>
        <w:t>大美丽</w:t>
      </w:r>
      <w:proofErr w:type="gramEnd"/>
      <w:r>
        <w:rPr>
          <w:rFonts w:ascii="Times New Roman" w:eastAsia="宋体" w:hAnsi="Times New Roman" w:cs="Times New Roman"/>
          <w:color w:val="000000"/>
          <w:szCs w:val="21"/>
        </w:rPr>
        <w:t>城市等城市荣誉。</w:t>
      </w:r>
    </w:p>
    <w:p w14:paraId="175301C1" w14:textId="77777777" w:rsidR="004935D9" w:rsidRDefault="004935D9">
      <w:pPr>
        <w:widowControl/>
        <w:adjustRightInd w:val="0"/>
        <w:snapToGrid w:val="0"/>
        <w:rPr>
          <w:rFonts w:ascii="Times New Roman" w:eastAsia="黑体" w:hAnsi="Times New Roman" w:cs="Times New Roman"/>
          <w:b/>
          <w:bCs/>
          <w:kern w:val="44"/>
          <w:sz w:val="36"/>
          <w:szCs w:val="36"/>
        </w:rPr>
      </w:pPr>
    </w:p>
    <w:p w14:paraId="66770906" w14:textId="77777777" w:rsidR="004935D9" w:rsidRDefault="00B55E09">
      <w:pPr>
        <w:widowControl/>
        <w:adjustRightInd w:val="0"/>
        <w:snapToGrid w:val="0"/>
        <w:jc w:val="center"/>
        <w:rPr>
          <w:rFonts w:ascii="Times New Roman" w:eastAsia="黑体" w:hAnsi="Times New Roman" w:cs="Times New Roman"/>
          <w:b/>
          <w:bCs/>
          <w:kern w:val="44"/>
          <w:sz w:val="36"/>
          <w:szCs w:val="36"/>
        </w:rPr>
      </w:pPr>
      <w:r>
        <w:rPr>
          <w:rFonts w:ascii="Times New Roman" w:eastAsia="黑体" w:hAnsi="Times New Roman" w:cs="Times New Roman"/>
          <w:b/>
          <w:bCs/>
          <w:kern w:val="44"/>
          <w:sz w:val="36"/>
          <w:szCs w:val="36"/>
        </w:rPr>
        <w:t>其</w:t>
      </w:r>
      <w:r>
        <w:rPr>
          <w:rFonts w:ascii="Times New Roman" w:eastAsia="黑体" w:hAnsi="Times New Roman" w:cs="Times New Roman"/>
          <w:b/>
          <w:bCs/>
          <w:kern w:val="44"/>
          <w:sz w:val="36"/>
          <w:szCs w:val="36"/>
        </w:rPr>
        <w:t xml:space="preserve"> </w:t>
      </w:r>
      <w:r>
        <w:rPr>
          <w:rFonts w:ascii="Times New Roman" w:eastAsia="黑体" w:hAnsi="Times New Roman" w:cs="Times New Roman"/>
          <w:b/>
          <w:bCs/>
          <w:kern w:val="44"/>
          <w:sz w:val="36"/>
          <w:szCs w:val="36"/>
        </w:rPr>
        <w:t>他</w:t>
      </w:r>
    </w:p>
    <w:p w14:paraId="7FA2290E" w14:textId="77777777" w:rsidR="004935D9" w:rsidRDefault="00B55E09">
      <w:pPr>
        <w:spacing w:line="312"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详细信息请关注合肥工业大学土木与水利工程学院（</w:t>
      </w:r>
      <w:r>
        <w:rPr>
          <w:rFonts w:ascii="Times New Roman" w:eastAsia="宋体" w:hAnsi="Times New Roman" w:cs="Times New Roman"/>
          <w:color w:val="000000"/>
          <w:szCs w:val="21"/>
        </w:rPr>
        <w:t>http://civil.hfut.edu.cn</w:t>
      </w:r>
      <w:r>
        <w:rPr>
          <w:rFonts w:ascii="Times New Roman" w:eastAsia="宋体" w:hAnsi="Times New Roman" w:cs="Times New Roman"/>
          <w:color w:val="000000"/>
          <w:szCs w:val="21"/>
        </w:rPr>
        <w:t>）网站相关通知。</w:t>
      </w:r>
    </w:p>
    <w:p w14:paraId="0B0E0449" w14:textId="77777777" w:rsidR="004935D9" w:rsidRDefault="00B55E09">
      <w:pPr>
        <w:spacing w:line="312"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联系电话：</w:t>
      </w:r>
      <w:r>
        <w:rPr>
          <w:rFonts w:ascii="Times New Roman" w:eastAsia="宋体" w:hAnsi="Times New Roman" w:cs="Times New Roman"/>
          <w:color w:val="000000"/>
          <w:szCs w:val="21"/>
        </w:rPr>
        <w:t>0551-62901736</w:t>
      </w:r>
    </w:p>
    <w:p w14:paraId="33C72449" w14:textId="59E64A55" w:rsidR="004935D9" w:rsidRDefault="00B55E09">
      <w:pPr>
        <w:spacing w:line="312"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联系人：陈老师</w: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华</w:t>
      </w:r>
      <w:r>
        <w:rPr>
          <w:rFonts w:ascii="Times New Roman" w:eastAsia="宋体" w:hAnsi="Times New Roman" w:cs="Times New Roman"/>
          <w:color w:val="000000"/>
          <w:szCs w:val="21"/>
        </w:rPr>
        <w:t>老师</w:t>
      </w:r>
    </w:p>
    <w:p w14:paraId="79C7CE19" w14:textId="77777777" w:rsidR="004935D9" w:rsidRDefault="00B55E09">
      <w:pPr>
        <w:spacing w:line="312"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电子信箱：</w:t>
      </w:r>
      <w:hyperlink r:id="rId17" w:history="1">
        <w:r>
          <w:rPr>
            <w:rFonts w:ascii="Times New Roman" w:eastAsia="宋体" w:hAnsi="Times New Roman" w:cs="Times New Roman"/>
          </w:rPr>
          <w:t>hgdtmyjs@vip.163.com</w:t>
        </w:r>
      </w:hyperlink>
    </w:p>
    <w:p w14:paraId="013A7D29" w14:textId="72BE8920" w:rsidR="004935D9" w:rsidRDefault="00B55E09">
      <w:pPr>
        <w:spacing w:line="312"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夏令营ＱＱ群：</w:t>
      </w:r>
      <w:r>
        <w:rPr>
          <w:rFonts w:ascii="Times New Roman" w:eastAsia="宋体" w:hAnsi="Times New Roman" w:cs="Times New Roman" w:hint="eastAsia"/>
          <w:color w:val="000000"/>
          <w:szCs w:val="21"/>
        </w:rPr>
        <w:t>552784523</w:t>
      </w:r>
    </w:p>
    <w:p w14:paraId="3BE04CE9" w14:textId="77777777" w:rsidR="004935D9" w:rsidRDefault="004935D9">
      <w:pPr>
        <w:widowControl/>
        <w:adjustRightInd w:val="0"/>
        <w:snapToGrid w:val="0"/>
        <w:jc w:val="center"/>
        <w:rPr>
          <w:rFonts w:ascii="Times New Roman" w:eastAsia="黑体" w:hAnsi="Times New Roman" w:cs="Times New Roman"/>
          <w:b/>
          <w:bCs/>
          <w:kern w:val="44"/>
          <w:sz w:val="36"/>
          <w:szCs w:val="36"/>
        </w:rPr>
      </w:pPr>
    </w:p>
    <w:p w14:paraId="26F35745" w14:textId="77777777" w:rsidR="004935D9" w:rsidRDefault="00B55E09">
      <w:pPr>
        <w:widowControl/>
        <w:adjustRightInd w:val="0"/>
        <w:snapToGrid w:val="0"/>
        <w:jc w:val="center"/>
        <w:rPr>
          <w:rFonts w:ascii="Times New Roman" w:eastAsia="黑体" w:hAnsi="Times New Roman" w:cs="Times New Roman"/>
          <w:b/>
          <w:bCs/>
          <w:kern w:val="44"/>
          <w:sz w:val="36"/>
          <w:szCs w:val="36"/>
        </w:rPr>
      </w:pPr>
      <w:r>
        <w:rPr>
          <w:rFonts w:ascii="Times New Roman" w:hAnsi="Times New Roman" w:cs="Times New Roman"/>
          <w:b/>
          <w:noProof/>
          <w:sz w:val="44"/>
          <w:szCs w:val="44"/>
        </w:rPr>
        <w:drawing>
          <wp:inline distT="0" distB="0" distL="0" distR="0" wp14:anchorId="6DCD2E6F" wp14:editId="737B4617">
            <wp:extent cx="5537200" cy="2990850"/>
            <wp:effectExtent l="0" t="0" r="6350" b="0"/>
            <wp:docPr id="5855009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0908"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4103" cy="3000014"/>
                    </a:xfrm>
                    <a:prstGeom prst="rect">
                      <a:avLst/>
                    </a:prstGeom>
                  </pic:spPr>
                </pic:pic>
              </a:graphicData>
            </a:graphic>
          </wp:inline>
        </w:drawing>
      </w:r>
    </w:p>
    <w:sectPr w:rsidR="004935D9">
      <w:pgSz w:w="11906" w:h="16838"/>
      <w:pgMar w:top="1134" w:right="1531" w:bottom="1134" w:left="153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F1773" w14:textId="77777777" w:rsidR="00A31EC7" w:rsidRDefault="00A31EC7" w:rsidP="00826530">
      <w:r>
        <w:separator/>
      </w:r>
    </w:p>
  </w:endnote>
  <w:endnote w:type="continuationSeparator" w:id="0">
    <w:p w14:paraId="04491B6B" w14:textId="77777777" w:rsidR="00A31EC7" w:rsidRDefault="00A31EC7" w:rsidP="00826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草檀斋毛泽东字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C4E3A" w14:textId="77777777" w:rsidR="00A31EC7" w:rsidRDefault="00A31EC7" w:rsidP="00826530">
      <w:r>
        <w:separator/>
      </w:r>
    </w:p>
  </w:footnote>
  <w:footnote w:type="continuationSeparator" w:id="0">
    <w:p w14:paraId="5D4BA845" w14:textId="77777777" w:rsidR="00A31EC7" w:rsidRDefault="00A31EC7" w:rsidP="00826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6A70"/>
    <w:multiLevelType w:val="multilevel"/>
    <w:tmpl w:val="0B026A7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63E6F20"/>
    <w:multiLevelType w:val="multilevel"/>
    <w:tmpl w:val="463E6F2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5B46F73"/>
    <w:multiLevelType w:val="singleLevel"/>
    <w:tmpl w:val="55B46F73"/>
    <w:lvl w:ilvl="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RjYTU5NTg3NTU4ZDFlOWM3NDMzYzYwYWJmYmJiMDEifQ=="/>
  </w:docVars>
  <w:rsids>
    <w:rsidRoot w:val="00DF6E24"/>
    <w:rsid w:val="00012026"/>
    <w:rsid w:val="000174BA"/>
    <w:rsid w:val="00034C76"/>
    <w:rsid w:val="0005261E"/>
    <w:rsid w:val="00052837"/>
    <w:rsid w:val="000753AE"/>
    <w:rsid w:val="00076880"/>
    <w:rsid w:val="0008406D"/>
    <w:rsid w:val="00095C8A"/>
    <w:rsid w:val="000A0A95"/>
    <w:rsid w:val="000B354D"/>
    <w:rsid w:val="000C17CC"/>
    <w:rsid w:val="000E0813"/>
    <w:rsid w:val="000E1033"/>
    <w:rsid w:val="000E6A8B"/>
    <w:rsid w:val="000E7D8C"/>
    <w:rsid w:val="000F0879"/>
    <w:rsid w:val="000F44D9"/>
    <w:rsid w:val="000F74D7"/>
    <w:rsid w:val="00126A66"/>
    <w:rsid w:val="00142EEF"/>
    <w:rsid w:val="00150CB5"/>
    <w:rsid w:val="00151C24"/>
    <w:rsid w:val="001736EF"/>
    <w:rsid w:val="00182C1B"/>
    <w:rsid w:val="001836C8"/>
    <w:rsid w:val="00191CE4"/>
    <w:rsid w:val="00197589"/>
    <w:rsid w:val="001A2D30"/>
    <w:rsid w:val="001A463C"/>
    <w:rsid w:val="001C04FA"/>
    <w:rsid w:val="001C0B22"/>
    <w:rsid w:val="001D435B"/>
    <w:rsid w:val="001D5BB8"/>
    <w:rsid w:val="001E6146"/>
    <w:rsid w:val="001E6F31"/>
    <w:rsid w:val="001E79D4"/>
    <w:rsid w:val="001F7842"/>
    <w:rsid w:val="00201807"/>
    <w:rsid w:val="002120F5"/>
    <w:rsid w:val="002154CF"/>
    <w:rsid w:val="00215B40"/>
    <w:rsid w:val="00217B12"/>
    <w:rsid w:val="00223D41"/>
    <w:rsid w:val="00224EED"/>
    <w:rsid w:val="0022567B"/>
    <w:rsid w:val="00231878"/>
    <w:rsid w:val="0024664B"/>
    <w:rsid w:val="002466E6"/>
    <w:rsid w:val="002517D2"/>
    <w:rsid w:val="00257B7C"/>
    <w:rsid w:val="0026177E"/>
    <w:rsid w:val="002774FA"/>
    <w:rsid w:val="002806D6"/>
    <w:rsid w:val="00281D23"/>
    <w:rsid w:val="00290FB4"/>
    <w:rsid w:val="002A10B5"/>
    <w:rsid w:val="002B42CF"/>
    <w:rsid w:val="002D28EA"/>
    <w:rsid w:val="002D53D6"/>
    <w:rsid w:val="002E789C"/>
    <w:rsid w:val="002F514E"/>
    <w:rsid w:val="002F5783"/>
    <w:rsid w:val="002F59E9"/>
    <w:rsid w:val="0030100D"/>
    <w:rsid w:val="00304BF4"/>
    <w:rsid w:val="00305486"/>
    <w:rsid w:val="00321CE3"/>
    <w:rsid w:val="00327ADE"/>
    <w:rsid w:val="00330156"/>
    <w:rsid w:val="00345ECE"/>
    <w:rsid w:val="0036092D"/>
    <w:rsid w:val="00364322"/>
    <w:rsid w:val="00370018"/>
    <w:rsid w:val="00371269"/>
    <w:rsid w:val="00371FE2"/>
    <w:rsid w:val="0038698C"/>
    <w:rsid w:val="003935AB"/>
    <w:rsid w:val="003B6CE0"/>
    <w:rsid w:val="003D783B"/>
    <w:rsid w:val="003E39CA"/>
    <w:rsid w:val="003F2210"/>
    <w:rsid w:val="003F3D39"/>
    <w:rsid w:val="0040705E"/>
    <w:rsid w:val="0041021D"/>
    <w:rsid w:val="00415559"/>
    <w:rsid w:val="00426EC5"/>
    <w:rsid w:val="004444EF"/>
    <w:rsid w:val="00444B88"/>
    <w:rsid w:val="0044521F"/>
    <w:rsid w:val="004472AC"/>
    <w:rsid w:val="0045777A"/>
    <w:rsid w:val="00460120"/>
    <w:rsid w:val="00467202"/>
    <w:rsid w:val="00467C2F"/>
    <w:rsid w:val="00470FA8"/>
    <w:rsid w:val="00472B55"/>
    <w:rsid w:val="004745CC"/>
    <w:rsid w:val="00491552"/>
    <w:rsid w:val="004929EE"/>
    <w:rsid w:val="004935D9"/>
    <w:rsid w:val="004A65F8"/>
    <w:rsid w:val="004A69C1"/>
    <w:rsid w:val="004C3853"/>
    <w:rsid w:val="004D734C"/>
    <w:rsid w:val="004E13CC"/>
    <w:rsid w:val="00524AC5"/>
    <w:rsid w:val="00525397"/>
    <w:rsid w:val="0054016B"/>
    <w:rsid w:val="00543AFD"/>
    <w:rsid w:val="00570875"/>
    <w:rsid w:val="00574E07"/>
    <w:rsid w:val="005826C4"/>
    <w:rsid w:val="005839A4"/>
    <w:rsid w:val="00583A9D"/>
    <w:rsid w:val="00596129"/>
    <w:rsid w:val="005B7B93"/>
    <w:rsid w:val="005C49C6"/>
    <w:rsid w:val="005C5420"/>
    <w:rsid w:val="005C72E7"/>
    <w:rsid w:val="005D5E2F"/>
    <w:rsid w:val="005E6E77"/>
    <w:rsid w:val="005E72CD"/>
    <w:rsid w:val="006109A8"/>
    <w:rsid w:val="0062076C"/>
    <w:rsid w:val="00643A49"/>
    <w:rsid w:val="00657879"/>
    <w:rsid w:val="006608B0"/>
    <w:rsid w:val="0066629D"/>
    <w:rsid w:val="00674277"/>
    <w:rsid w:val="0067702F"/>
    <w:rsid w:val="00686253"/>
    <w:rsid w:val="00694C76"/>
    <w:rsid w:val="006A1EA2"/>
    <w:rsid w:val="006A7695"/>
    <w:rsid w:val="006C497B"/>
    <w:rsid w:val="006C7F45"/>
    <w:rsid w:val="006D6CE5"/>
    <w:rsid w:val="006E0591"/>
    <w:rsid w:val="006E4259"/>
    <w:rsid w:val="006E49DF"/>
    <w:rsid w:val="00704684"/>
    <w:rsid w:val="0071376C"/>
    <w:rsid w:val="00717028"/>
    <w:rsid w:val="00727052"/>
    <w:rsid w:val="00751F54"/>
    <w:rsid w:val="007604BF"/>
    <w:rsid w:val="0078375F"/>
    <w:rsid w:val="007935BF"/>
    <w:rsid w:val="007A12A1"/>
    <w:rsid w:val="007A26B6"/>
    <w:rsid w:val="007A3E75"/>
    <w:rsid w:val="007B46DD"/>
    <w:rsid w:val="007B49C5"/>
    <w:rsid w:val="007D0E3A"/>
    <w:rsid w:val="007D1083"/>
    <w:rsid w:val="007D67C6"/>
    <w:rsid w:val="007D713D"/>
    <w:rsid w:val="007E1707"/>
    <w:rsid w:val="007E6308"/>
    <w:rsid w:val="007F0469"/>
    <w:rsid w:val="007F25FA"/>
    <w:rsid w:val="00801AB2"/>
    <w:rsid w:val="008068C6"/>
    <w:rsid w:val="0080772E"/>
    <w:rsid w:val="00826530"/>
    <w:rsid w:val="008279D0"/>
    <w:rsid w:val="00833AAF"/>
    <w:rsid w:val="008371B6"/>
    <w:rsid w:val="00853766"/>
    <w:rsid w:val="0085798D"/>
    <w:rsid w:val="0089230E"/>
    <w:rsid w:val="008A4F85"/>
    <w:rsid w:val="008A57CC"/>
    <w:rsid w:val="008B46F6"/>
    <w:rsid w:val="008C1193"/>
    <w:rsid w:val="008D6A95"/>
    <w:rsid w:val="009235E6"/>
    <w:rsid w:val="00927A6B"/>
    <w:rsid w:val="00932FE3"/>
    <w:rsid w:val="00946E60"/>
    <w:rsid w:val="009629A5"/>
    <w:rsid w:val="00975C8B"/>
    <w:rsid w:val="0097711C"/>
    <w:rsid w:val="00996B44"/>
    <w:rsid w:val="009A1E9A"/>
    <w:rsid w:val="009A6B8C"/>
    <w:rsid w:val="009A7F64"/>
    <w:rsid w:val="009B36F7"/>
    <w:rsid w:val="009C4DB9"/>
    <w:rsid w:val="009D39FA"/>
    <w:rsid w:val="009D4152"/>
    <w:rsid w:val="009D5554"/>
    <w:rsid w:val="009E4A2D"/>
    <w:rsid w:val="00A046DB"/>
    <w:rsid w:val="00A13299"/>
    <w:rsid w:val="00A14D13"/>
    <w:rsid w:val="00A16688"/>
    <w:rsid w:val="00A20535"/>
    <w:rsid w:val="00A24DC2"/>
    <w:rsid w:val="00A2773D"/>
    <w:rsid w:val="00A31EC7"/>
    <w:rsid w:val="00A4319E"/>
    <w:rsid w:val="00A47573"/>
    <w:rsid w:val="00A66BF9"/>
    <w:rsid w:val="00A66DA0"/>
    <w:rsid w:val="00A678B0"/>
    <w:rsid w:val="00A76651"/>
    <w:rsid w:val="00A81650"/>
    <w:rsid w:val="00AA4A98"/>
    <w:rsid w:val="00AB0139"/>
    <w:rsid w:val="00AC18F0"/>
    <w:rsid w:val="00AC2C60"/>
    <w:rsid w:val="00AE0245"/>
    <w:rsid w:val="00AE0D50"/>
    <w:rsid w:val="00AE730A"/>
    <w:rsid w:val="00AF011E"/>
    <w:rsid w:val="00B00286"/>
    <w:rsid w:val="00B03029"/>
    <w:rsid w:val="00B148BF"/>
    <w:rsid w:val="00B24F76"/>
    <w:rsid w:val="00B27A9A"/>
    <w:rsid w:val="00B4552A"/>
    <w:rsid w:val="00B55E09"/>
    <w:rsid w:val="00B65EE7"/>
    <w:rsid w:val="00B66B87"/>
    <w:rsid w:val="00B82959"/>
    <w:rsid w:val="00BC5AC7"/>
    <w:rsid w:val="00BD3A9C"/>
    <w:rsid w:val="00BE5B2C"/>
    <w:rsid w:val="00BF2D45"/>
    <w:rsid w:val="00C07411"/>
    <w:rsid w:val="00C14A18"/>
    <w:rsid w:val="00C307FB"/>
    <w:rsid w:val="00C4192C"/>
    <w:rsid w:val="00C45AE6"/>
    <w:rsid w:val="00C80512"/>
    <w:rsid w:val="00C863BF"/>
    <w:rsid w:val="00C867C4"/>
    <w:rsid w:val="00C91637"/>
    <w:rsid w:val="00C9207B"/>
    <w:rsid w:val="00C93FEC"/>
    <w:rsid w:val="00C95DAD"/>
    <w:rsid w:val="00C97A16"/>
    <w:rsid w:val="00CA2802"/>
    <w:rsid w:val="00CA715F"/>
    <w:rsid w:val="00CB3E8B"/>
    <w:rsid w:val="00CD0E40"/>
    <w:rsid w:val="00CF1266"/>
    <w:rsid w:val="00CF3F00"/>
    <w:rsid w:val="00CF5B97"/>
    <w:rsid w:val="00D03DF3"/>
    <w:rsid w:val="00D04E92"/>
    <w:rsid w:val="00D12767"/>
    <w:rsid w:val="00D143F3"/>
    <w:rsid w:val="00D21312"/>
    <w:rsid w:val="00D26589"/>
    <w:rsid w:val="00D46C7F"/>
    <w:rsid w:val="00D512C0"/>
    <w:rsid w:val="00D51ABD"/>
    <w:rsid w:val="00D53F95"/>
    <w:rsid w:val="00D9048F"/>
    <w:rsid w:val="00D91856"/>
    <w:rsid w:val="00D97C67"/>
    <w:rsid w:val="00DA3B92"/>
    <w:rsid w:val="00DA3D78"/>
    <w:rsid w:val="00DA64B5"/>
    <w:rsid w:val="00DB0D5E"/>
    <w:rsid w:val="00DB0E77"/>
    <w:rsid w:val="00DC03C2"/>
    <w:rsid w:val="00DD0EFF"/>
    <w:rsid w:val="00DD3986"/>
    <w:rsid w:val="00DD6A6B"/>
    <w:rsid w:val="00DF6E24"/>
    <w:rsid w:val="00E114A4"/>
    <w:rsid w:val="00E166E5"/>
    <w:rsid w:val="00E170DC"/>
    <w:rsid w:val="00E2051F"/>
    <w:rsid w:val="00E25E1C"/>
    <w:rsid w:val="00E43D0E"/>
    <w:rsid w:val="00E67C3C"/>
    <w:rsid w:val="00E70EED"/>
    <w:rsid w:val="00EA1818"/>
    <w:rsid w:val="00EB28F8"/>
    <w:rsid w:val="00EC115E"/>
    <w:rsid w:val="00EC4885"/>
    <w:rsid w:val="00EC6848"/>
    <w:rsid w:val="00EE260C"/>
    <w:rsid w:val="00EE3968"/>
    <w:rsid w:val="00EE729A"/>
    <w:rsid w:val="00F017F1"/>
    <w:rsid w:val="00F02104"/>
    <w:rsid w:val="00F06E62"/>
    <w:rsid w:val="00F1739F"/>
    <w:rsid w:val="00F22729"/>
    <w:rsid w:val="00F76DDD"/>
    <w:rsid w:val="00F85A49"/>
    <w:rsid w:val="00FA191E"/>
    <w:rsid w:val="00FB0DEC"/>
    <w:rsid w:val="00FB39A4"/>
    <w:rsid w:val="00FB6D41"/>
    <w:rsid w:val="00FC1692"/>
    <w:rsid w:val="00FC78DF"/>
    <w:rsid w:val="00FD7E31"/>
    <w:rsid w:val="00FE10C1"/>
    <w:rsid w:val="00FE1690"/>
    <w:rsid w:val="00FF0C2A"/>
    <w:rsid w:val="00FF1BB7"/>
    <w:rsid w:val="00FF2416"/>
    <w:rsid w:val="00FF447D"/>
    <w:rsid w:val="01170078"/>
    <w:rsid w:val="02CD53F0"/>
    <w:rsid w:val="04C32B86"/>
    <w:rsid w:val="06492EDE"/>
    <w:rsid w:val="06FA011B"/>
    <w:rsid w:val="098A4850"/>
    <w:rsid w:val="0B2B6D61"/>
    <w:rsid w:val="0EC112C1"/>
    <w:rsid w:val="0F006416"/>
    <w:rsid w:val="11976B04"/>
    <w:rsid w:val="11D212ED"/>
    <w:rsid w:val="141147B9"/>
    <w:rsid w:val="16A33259"/>
    <w:rsid w:val="1731136C"/>
    <w:rsid w:val="1B6A6D28"/>
    <w:rsid w:val="1D536C30"/>
    <w:rsid w:val="1D855106"/>
    <w:rsid w:val="1DBC2360"/>
    <w:rsid w:val="20EF0C1C"/>
    <w:rsid w:val="218344D2"/>
    <w:rsid w:val="27080212"/>
    <w:rsid w:val="278728B5"/>
    <w:rsid w:val="28530AEB"/>
    <w:rsid w:val="2BA970E8"/>
    <w:rsid w:val="2CD86426"/>
    <w:rsid w:val="2D8A6079"/>
    <w:rsid w:val="2F7B5A96"/>
    <w:rsid w:val="30DE797B"/>
    <w:rsid w:val="31E40361"/>
    <w:rsid w:val="33B977C6"/>
    <w:rsid w:val="36FB1EA4"/>
    <w:rsid w:val="39A82234"/>
    <w:rsid w:val="3E0378AC"/>
    <w:rsid w:val="3FBB6373"/>
    <w:rsid w:val="401C7F03"/>
    <w:rsid w:val="405602A1"/>
    <w:rsid w:val="420F6678"/>
    <w:rsid w:val="42BA6662"/>
    <w:rsid w:val="44287E6B"/>
    <w:rsid w:val="44794B9A"/>
    <w:rsid w:val="4544148A"/>
    <w:rsid w:val="47FD0FDA"/>
    <w:rsid w:val="497F1A95"/>
    <w:rsid w:val="4C242852"/>
    <w:rsid w:val="4E82254F"/>
    <w:rsid w:val="4ED14209"/>
    <w:rsid w:val="50DA0833"/>
    <w:rsid w:val="51295B34"/>
    <w:rsid w:val="55A560E6"/>
    <w:rsid w:val="55F24813"/>
    <w:rsid w:val="56D22F78"/>
    <w:rsid w:val="57984FC8"/>
    <w:rsid w:val="5A4A0900"/>
    <w:rsid w:val="5A8E0939"/>
    <w:rsid w:val="5C4C027A"/>
    <w:rsid w:val="5C62722F"/>
    <w:rsid w:val="5CB337F7"/>
    <w:rsid w:val="5F69359F"/>
    <w:rsid w:val="619E0DAC"/>
    <w:rsid w:val="62771578"/>
    <w:rsid w:val="636A540A"/>
    <w:rsid w:val="692263DC"/>
    <w:rsid w:val="6AFC176B"/>
    <w:rsid w:val="6CB143EE"/>
    <w:rsid w:val="6DC70F12"/>
    <w:rsid w:val="701C5777"/>
    <w:rsid w:val="72833C1D"/>
    <w:rsid w:val="72E32DBD"/>
    <w:rsid w:val="74B4548A"/>
    <w:rsid w:val="767379E9"/>
    <w:rsid w:val="779E42D6"/>
    <w:rsid w:val="78547024"/>
    <w:rsid w:val="797D2716"/>
    <w:rsid w:val="7B236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AD8B6"/>
  <w15:docId w15:val="{ED0897FC-0AC1-42BF-8C67-CE8F28B2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rFonts w:ascii="微软雅黑" w:eastAsia="微软雅黑" w:hAnsi="微软雅黑" w:cs="微软雅黑"/>
      <w:b/>
    </w:rPr>
  </w:style>
  <w:style w:type="character" w:styleId="ac">
    <w:name w:val="FollowedHyperlink"/>
    <w:basedOn w:val="a0"/>
    <w:uiPriority w:val="99"/>
    <w:semiHidden/>
    <w:unhideWhenUsed/>
    <w:qFormat/>
    <w:rPr>
      <w:rFonts w:ascii="微软雅黑" w:eastAsia="微软雅黑" w:hAnsi="微软雅黑" w:cs="微软雅黑" w:hint="eastAsia"/>
      <w:color w:val="800080"/>
      <w:u w:val="none"/>
    </w:rPr>
  </w:style>
  <w:style w:type="character" w:styleId="ad">
    <w:name w:val="Hyperlink"/>
    <w:basedOn w:val="a0"/>
    <w:uiPriority w:val="99"/>
    <w:semiHidden/>
    <w:unhideWhenUsed/>
    <w:qFormat/>
    <w:rPr>
      <w:rFonts w:ascii="微软雅黑" w:eastAsia="微软雅黑" w:hAnsi="微软雅黑" w:cs="微软雅黑" w:hint="eastAsia"/>
      <w:color w:val="0000FF"/>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next">
    <w:name w:val="next"/>
    <w:basedOn w:val="a0"/>
    <w:qFormat/>
  </w:style>
  <w:style w:type="character" w:customStyle="1" w:styleId="prve">
    <w:name w:val="prve"/>
    <w:basedOn w:val="a0"/>
    <w:qFormat/>
  </w:style>
  <w:style w:type="character" w:customStyle="1" w:styleId="item-name">
    <w:name w:val="item-name"/>
    <w:basedOn w:val="a0"/>
    <w:qFormat/>
  </w:style>
  <w:style w:type="character" w:customStyle="1" w:styleId="item-name1">
    <w:name w:val="item-name1"/>
    <w:basedOn w:val="a0"/>
    <w:qFormat/>
  </w:style>
  <w:style w:type="paragraph" w:styleId="ae">
    <w:name w:val="List Paragraph"/>
    <w:basedOn w:val="a"/>
    <w:uiPriority w:val="99"/>
    <w:qFormat/>
    <w:pPr>
      <w:ind w:firstLineChars="200" w:firstLine="420"/>
    </w:pPr>
  </w:style>
  <w:style w:type="character" w:customStyle="1" w:styleId="10">
    <w:name w:val="标题 1 字符"/>
    <w:basedOn w:val="a0"/>
    <w:link w:val="1"/>
    <w:uiPriority w:val="9"/>
    <w:qFormat/>
    <w:rPr>
      <w:rFonts w:asciiTheme="minorHAnsi" w:eastAsiaTheme="minorEastAsia" w:hAnsiTheme="minorHAnsi"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gdtmyjs@vip.163.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EABAE-5516-45E6-99D8-31EED1B2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527</Words>
  <Characters>3010</Characters>
  <Application>Microsoft Office Word</Application>
  <DocSecurity>0</DocSecurity>
  <Lines>25</Lines>
  <Paragraphs>7</Paragraphs>
  <ScaleCrop>false</ScaleCrop>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zenithzhang</dc:creator>
  <cp:lastModifiedBy>peng gao</cp:lastModifiedBy>
  <cp:revision>7</cp:revision>
  <cp:lastPrinted>2024-07-10T02:44:00Z</cp:lastPrinted>
  <dcterms:created xsi:type="dcterms:W3CDTF">2024-07-11T02:59:00Z</dcterms:created>
  <dcterms:modified xsi:type="dcterms:W3CDTF">2024-07-11T03:22:00Z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F46CEB70014840DBA802ADB77DE1A2CE_13</vt:lpwstr>
  </property>
</Properties>
</file>