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2FC1">
      <w:pPr>
        <w:jc w:val="center"/>
        <w:rPr>
          <w:rFonts w:hint="eastAsia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土木与水利工程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学院班主任（班导师）考核办法</w:t>
      </w:r>
    </w:p>
    <w:p w14:paraId="5EE2607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了进一步完善班主任（班导师）工作机制，加强对班主任（班导师）的管理，科学准确地评价我院班主任（班导师）的工作表现、工作能力和工作实绩，充分发挥班主任（班导师）的作用，调动班主任（班导师）工作的积极性、主动性和创造性，根据《</w:t>
      </w:r>
      <w:r>
        <w:rPr>
          <w:rFonts w:hint="eastAsia"/>
          <w:sz w:val="28"/>
          <w:szCs w:val="36"/>
          <w:lang w:val="en-US" w:eastAsia="zh-CN"/>
        </w:rPr>
        <w:t>土木与水利工程</w:t>
      </w:r>
      <w:r>
        <w:rPr>
          <w:rFonts w:hint="eastAsia"/>
          <w:sz w:val="28"/>
          <w:szCs w:val="36"/>
        </w:rPr>
        <w:t>学院班主任（班导师）工作实施细则》精神，制定本考核办法。</w:t>
      </w:r>
    </w:p>
    <w:p w14:paraId="65FC9122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一、考核对象</w:t>
      </w:r>
    </w:p>
    <w:p w14:paraId="47586A09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全院班主任（班导师）。</w:t>
      </w:r>
    </w:p>
    <w:p w14:paraId="25354C37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二、考核原则：</w:t>
      </w:r>
    </w:p>
    <w:p w14:paraId="28641EE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eastAsia="zh-CN"/>
        </w:rPr>
        <w:t>.</w:t>
      </w:r>
      <w:r>
        <w:rPr>
          <w:rFonts w:hint="eastAsia"/>
          <w:sz w:val="28"/>
          <w:szCs w:val="36"/>
        </w:rPr>
        <w:t>考核坚持“客观、公开、公正”的原则；</w:t>
      </w:r>
    </w:p>
    <w:p w14:paraId="386A839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注重工作实绩的原则；</w:t>
      </w:r>
    </w:p>
    <w:p w14:paraId="4B63259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全面考核、综合评定的原则。</w:t>
      </w:r>
    </w:p>
    <w:p w14:paraId="3AF8ABE9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三、考核内容：</w:t>
      </w:r>
    </w:p>
    <w:p w14:paraId="15EC284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班主任（班导师）的考核内容包括工作表现、工作能力、工作实绩三个方面。</w:t>
      </w:r>
    </w:p>
    <w:p w14:paraId="282C0BBD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四、考核方式：</w:t>
      </w:r>
    </w:p>
    <w:p w14:paraId="1649774F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院党委成立考核小组，负责对班主任（班导师）的考核工作。</w:t>
      </w:r>
    </w:p>
    <w:p w14:paraId="4684917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班主任（班导师）的考核实行学生评议、学院考核相结合的方式。</w:t>
      </w:r>
    </w:p>
    <w:p w14:paraId="7CD509F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考核实行百分制量化计分，学生评议、学院考核分别占总分值的60%、40%。</w:t>
      </w:r>
    </w:p>
    <w:p w14:paraId="38E928FF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五、考核程序：</w:t>
      </w:r>
    </w:p>
    <w:p w14:paraId="559EDC1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每学年进行一次学生班主任（班导师）工作考核。每年的10月中旬，完成对上一学年班主任（班导师）工作的考核，10月下旬院党委将班主任（班导师）考核结果报学生工作部（处）。</w:t>
      </w:r>
    </w:p>
    <w:p w14:paraId="1BEA4E8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个人总结：班主任（班导师）按考核的内容和要求，认真总结本学年工作，填写《</w:t>
      </w:r>
      <w:r>
        <w:rPr>
          <w:rFonts w:hint="eastAsia"/>
          <w:sz w:val="28"/>
          <w:szCs w:val="36"/>
          <w:lang w:val="en-US" w:eastAsia="zh-CN"/>
        </w:rPr>
        <w:t>土木与水利工程</w:t>
      </w:r>
      <w:r>
        <w:rPr>
          <w:rFonts w:hint="eastAsia"/>
          <w:sz w:val="28"/>
          <w:szCs w:val="36"/>
        </w:rPr>
        <w:t>学院班主任（班导师）工作考核用表》（见附件1），并提供相关支撑材料。</w:t>
      </w:r>
    </w:p>
    <w:p w14:paraId="6B21A6E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学生评议：考核小组组织班主任（班导师）所带班级不低于50%的学生，通过填写在线问卷的方式（见附件2），对班主任（班导师）的工作进行测评。</w:t>
      </w:r>
    </w:p>
    <w:p w14:paraId="72B0EC6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学院考核：学院考核小组对班主任（班导师）履行职责情况进行评定（见附件3）。</w:t>
      </w:r>
    </w:p>
    <w:p w14:paraId="668EC3B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eastAsia"/>
          <w:sz w:val="28"/>
          <w:szCs w:val="36"/>
        </w:rPr>
        <w:t>学校审核：学院党委将考核小组的考核结果、学生评议的考核结果等情况进行汇总，确定相应等级，报学生工作部（处）审核、备案。</w:t>
      </w:r>
    </w:p>
    <w:p w14:paraId="486AE5DD">
      <w:pPr>
        <w:rPr>
          <w:rFonts w:hint="eastAsia"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六、考核结果：</w:t>
      </w:r>
    </w:p>
    <w:p w14:paraId="403B1829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考核的结果分为优秀（90分以上）、称职（75-89分）、基本称职（60—74分）、不称职（60分以下）四个等级。</w:t>
      </w:r>
      <w:r>
        <w:rPr>
          <w:rFonts w:hint="eastAsia"/>
          <w:sz w:val="28"/>
          <w:szCs w:val="36"/>
          <w:lang w:val="en-US" w:eastAsia="zh-CN"/>
        </w:rPr>
        <w:t>考核结果运用按照</w:t>
      </w:r>
      <w:r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  <w:lang w:val="en-US" w:eastAsia="zh-CN"/>
        </w:rPr>
        <w:t>土木与水利工程</w:t>
      </w:r>
      <w:r>
        <w:rPr>
          <w:rFonts w:hint="eastAsia"/>
          <w:sz w:val="28"/>
          <w:szCs w:val="36"/>
        </w:rPr>
        <w:t>学院班主任（班导师）工作实施细则》</w:t>
      </w:r>
      <w:r>
        <w:rPr>
          <w:rFonts w:hint="eastAsia"/>
          <w:sz w:val="28"/>
          <w:szCs w:val="36"/>
          <w:lang w:val="en-US" w:eastAsia="zh-CN"/>
        </w:rPr>
        <w:t>规定执行。</w:t>
      </w:r>
    </w:p>
    <w:p w14:paraId="24B423F8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七</w:t>
      </w:r>
      <w:r>
        <w:rPr>
          <w:rFonts w:hint="eastAsia"/>
          <w:b/>
          <w:bCs/>
          <w:sz w:val="28"/>
          <w:szCs w:val="36"/>
        </w:rPr>
        <w:t>、本办法由</w:t>
      </w:r>
      <w:r>
        <w:rPr>
          <w:rFonts w:hint="eastAsia"/>
          <w:b/>
          <w:bCs/>
          <w:sz w:val="28"/>
          <w:szCs w:val="36"/>
          <w:lang w:val="en-US" w:eastAsia="zh-CN"/>
        </w:rPr>
        <w:t>土木与水利工程学院</w:t>
      </w:r>
      <w:r>
        <w:rPr>
          <w:rFonts w:hint="eastAsia"/>
          <w:b/>
          <w:bCs/>
          <w:sz w:val="28"/>
          <w:szCs w:val="36"/>
        </w:rPr>
        <w:t>党委负责解释。</w:t>
      </w:r>
    </w:p>
    <w:p w14:paraId="37E57BB0">
      <w:pPr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八</w:t>
      </w:r>
      <w:r>
        <w:rPr>
          <w:rFonts w:hint="eastAsia"/>
          <w:b/>
          <w:bCs/>
          <w:sz w:val="28"/>
          <w:szCs w:val="36"/>
        </w:rPr>
        <w:t>、本办法自公布之日起施行。</w:t>
      </w:r>
    </w:p>
    <w:p w14:paraId="1B094348">
      <w:pPr>
        <w:rPr>
          <w:rFonts w:hint="eastAsia"/>
          <w:b/>
          <w:bCs/>
          <w:sz w:val="28"/>
          <w:szCs w:val="36"/>
        </w:rPr>
      </w:pPr>
    </w:p>
    <w:p w14:paraId="72EAB59C">
      <w:pPr>
        <w:jc w:val="righ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中共土木与水利工程学院委员会</w:t>
      </w:r>
    </w:p>
    <w:p w14:paraId="191CA375">
      <w:pPr>
        <w:jc w:val="righ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二零二五年十一月</w:t>
      </w:r>
    </w:p>
    <w:p w14:paraId="1D86BDE4">
      <w:pPr>
        <w:jc w:val="right"/>
        <w:rPr>
          <w:rFonts w:hint="eastAsia"/>
          <w:b/>
          <w:bCs/>
          <w:sz w:val="28"/>
          <w:szCs w:val="36"/>
          <w:lang w:val="en-US" w:eastAsia="zh-CN"/>
        </w:rPr>
      </w:pPr>
    </w:p>
    <w:p w14:paraId="09D89756">
      <w:pPr>
        <w:spacing w:line="540" w:lineRule="exact"/>
        <w:rPr>
          <w:rFonts w:hint="default" w:ascii="仿宋_GB2312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宋体" w:cs="Times New Roman"/>
          <w:b/>
          <w:sz w:val="30"/>
          <w:szCs w:val="30"/>
          <w:lang w:val="en-US" w:eastAsia="zh-CN"/>
        </w:rPr>
        <w:t>附件1</w:t>
      </w:r>
    </w:p>
    <w:p w14:paraId="1524E6FF">
      <w:pPr>
        <w:spacing w:line="540" w:lineRule="exact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土木与水利工程学院班主任（班导师）工作考核用表</w:t>
      </w:r>
    </w:p>
    <w:tbl>
      <w:tblPr>
        <w:tblStyle w:val="2"/>
        <w:tblW w:w="84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064"/>
        <w:gridCol w:w="1020"/>
        <w:gridCol w:w="450"/>
        <w:gridCol w:w="945"/>
        <w:gridCol w:w="1230"/>
        <w:gridCol w:w="450"/>
        <w:gridCol w:w="1980"/>
      </w:tblGrid>
      <w:tr w14:paraId="53D7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Align w:val="center"/>
          </w:tcPr>
          <w:p w14:paraId="2D9125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64" w:type="dxa"/>
            <w:vAlign w:val="center"/>
          </w:tcPr>
          <w:p w14:paraId="45FED35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BA832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395" w:type="dxa"/>
            <w:gridSpan w:val="2"/>
            <w:vAlign w:val="center"/>
          </w:tcPr>
          <w:p w14:paraId="7F08D0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82B11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0" w:type="dxa"/>
            <w:vAlign w:val="center"/>
          </w:tcPr>
          <w:p w14:paraId="199C09F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9E3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Align w:val="center"/>
          </w:tcPr>
          <w:p w14:paraId="29BDDEA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064" w:type="dxa"/>
            <w:vAlign w:val="center"/>
          </w:tcPr>
          <w:p w14:paraId="159B3AA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F1AAB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历</w:t>
            </w:r>
          </w:p>
        </w:tc>
        <w:tc>
          <w:tcPr>
            <w:tcW w:w="1395" w:type="dxa"/>
            <w:gridSpan w:val="2"/>
            <w:vAlign w:val="center"/>
          </w:tcPr>
          <w:p w14:paraId="1D619C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3D01A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980" w:type="dxa"/>
            <w:vAlign w:val="center"/>
          </w:tcPr>
          <w:p w14:paraId="0456F9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EB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342" w:type="dxa"/>
            <w:vAlign w:val="center"/>
          </w:tcPr>
          <w:p w14:paraId="6CAB59EB"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楷体_GB2312"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zh-CN"/>
              </w:rPr>
              <w:t>所指导</w:t>
            </w:r>
          </w:p>
          <w:p w14:paraId="545B1F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zh-CN"/>
              </w:rPr>
              <w:t>班级</w:t>
            </w:r>
          </w:p>
        </w:tc>
        <w:tc>
          <w:tcPr>
            <w:tcW w:w="2084" w:type="dxa"/>
            <w:gridSpan w:val="2"/>
            <w:vAlign w:val="center"/>
          </w:tcPr>
          <w:p w14:paraId="5C6E903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75" w:type="dxa"/>
            <w:gridSpan w:val="4"/>
            <w:vAlign w:val="center"/>
          </w:tcPr>
          <w:p w14:paraId="7420EE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所指导学生</w:t>
            </w:r>
          </w:p>
          <w:p w14:paraId="5E1916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总人数</w:t>
            </w:r>
          </w:p>
        </w:tc>
        <w:tc>
          <w:tcPr>
            <w:tcW w:w="1980" w:type="dxa"/>
            <w:vAlign w:val="center"/>
          </w:tcPr>
          <w:p w14:paraId="016AF8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63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5" w:hRule="atLeast"/>
        </w:trPr>
        <w:tc>
          <w:tcPr>
            <w:tcW w:w="1342" w:type="dxa"/>
            <w:vAlign w:val="center"/>
          </w:tcPr>
          <w:p w14:paraId="574F604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 w14:paraId="7D965C00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 w14:paraId="3137ACE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1B51B5E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4ED6695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</w:t>
            </w:r>
          </w:p>
          <w:p w14:paraId="1D233749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</w:tc>
        <w:tc>
          <w:tcPr>
            <w:tcW w:w="7139" w:type="dxa"/>
            <w:gridSpan w:val="7"/>
          </w:tcPr>
          <w:p w14:paraId="2D201EA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B17FF4D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2000字以内，可附页。</w:t>
            </w:r>
          </w:p>
          <w:p w14:paraId="0A6AF4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68AFD0F"/>
          <w:p w14:paraId="463E28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BD212D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1FB0F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0E53B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847745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131E5C1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4D23521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E3D40E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E23AE9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74E796E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0493E0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D799EB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DA1BD9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5E9802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3CC989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5CD264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737F1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F175F2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6CBF0EE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4F54C122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11CF71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319BB400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93616D3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9C4F08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DA5B4F7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05470FD6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28BA0779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 w14:paraId="57DABE5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174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342" w:type="dxa"/>
            <w:vAlign w:val="center"/>
          </w:tcPr>
          <w:p w14:paraId="4BA5704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</w:t>
            </w:r>
          </w:p>
          <w:p w14:paraId="57C2350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人</w:t>
            </w:r>
          </w:p>
          <w:p w14:paraId="705C3CB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 惩</w:t>
            </w:r>
          </w:p>
          <w:p w14:paraId="35EA328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  况</w:t>
            </w:r>
          </w:p>
        </w:tc>
        <w:tc>
          <w:tcPr>
            <w:tcW w:w="7139" w:type="dxa"/>
            <w:gridSpan w:val="7"/>
            <w:vAlign w:val="center"/>
          </w:tcPr>
          <w:p w14:paraId="6E2E00F9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3CCA5685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1AC017ED"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4149E0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需提供相关支撑材料</w:t>
            </w:r>
          </w:p>
        </w:tc>
      </w:tr>
      <w:tr w14:paraId="6D76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42" w:type="dxa"/>
            <w:vAlign w:val="center"/>
          </w:tcPr>
          <w:p w14:paraId="5F68931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深入所带班级学生情况</w:t>
            </w:r>
          </w:p>
        </w:tc>
        <w:tc>
          <w:tcPr>
            <w:tcW w:w="7139" w:type="dxa"/>
            <w:gridSpan w:val="7"/>
            <w:vAlign w:val="center"/>
          </w:tcPr>
          <w:p w14:paraId="57CC5FBD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2D990535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提交主题班会策划案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份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召开</w:t>
            </w:r>
            <w:r>
              <w:rPr>
                <w:rFonts w:hint="eastAsia" w:ascii="宋体" w:hAnsi="宋体"/>
                <w:sz w:val="24"/>
                <w:szCs w:val="24"/>
              </w:rPr>
              <w:t>主题班会（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）场</w:t>
            </w:r>
          </w:p>
          <w:p w14:paraId="69A1E815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深入学生宿舍（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）次、与学生谈心谈话（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）人次</w:t>
            </w:r>
          </w:p>
          <w:p w14:paraId="5A9186C5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指导或参与参与班级其他的学生活动（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）次</w:t>
            </w:r>
          </w:p>
          <w:p w14:paraId="7CE32306"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具体的活动名称：</w:t>
            </w:r>
          </w:p>
          <w:p w14:paraId="10CE62EB">
            <w:pPr>
              <w:spacing w:line="360" w:lineRule="auto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需提供相关支撑材料</w:t>
            </w:r>
          </w:p>
        </w:tc>
      </w:tr>
      <w:tr w14:paraId="6AF6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342" w:type="dxa"/>
            <w:vAlign w:val="center"/>
          </w:tcPr>
          <w:p w14:paraId="15F47BE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本学年</w:t>
            </w:r>
          </w:p>
          <w:p w14:paraId="45F935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所指导的班集体获奖情况</w:t>
            </w:r>
          </w:p>
        </w:tc>
        <w:tc>
          <w:tcPr>
            <w:tcW w:w="7139" w:type="dxa"/>
            <w:gridSpan w:val="7"/>
            <w:vAlign w:val="center"/>
          </w:tcPr>
          <w:p w14:paraId="6A7B407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395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42" w:type="dxa"/>
            <w:vAlign w:val="center"/>
          </w:tcPr>
          <w:p w14:paraId="7235F7D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578598B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</w:tc>
        <w:tc>
          <w:tcPr>
            <w:tcW w:w="7139" w:type="dxa"/>
            <w:gridSpan w:val="7"/>
            <w:vAlign w:val="center"/>
          </w:tcPr>
          <w:p w14:paraId="15057044"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403A6B1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本人承诺以上所提交信息均真实无误。</w:t>
            </w:r>
          </w:p>
          <w:p w14:paraId="7D958D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28CE1F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本人签字：</w:t>
            </w:r>
          </w:p>
        </w:tc>
      </w:tr>
      <w:tr w14:paraId="449A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42" w:type="dxa"/>
            <w:vMerge w:val="restart"/>
            <w:vAlign w:val="center"/>
          </w:tcPr>
          <w:p w14:paraId="73F416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</w:t>
            </w:r>
          </w:p>
          <w:p w14:paraId="01062C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534" w:type="dxa"/>
            <w:gridSpan w:val="3"/>
            <w:vAlign w:val="center"/>
          </w:tcPr>
          <w:p w14:paraId="52E1AAD7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学生满意度测评结果</w:t>
            </w:r>
          </w:p>
        </w:tc>
        <w:tc>
          <w:tcPr>
            <w:tcW w:w="2175" w:type="dxa"/>
            <w:gridSpan w:val="2"/>
            <w:vAlign w:val="center"/>
          </w:tcPr>
          <w:p w14:paraId="6B9496F5">
            <w:pPr>
              <w:ind w:firstLine="240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学院考核结果</w:t>
            </w:r>
          </w:p>
        </w:tc>
        <w:tc>
          <w:tcPr>
            <w:tcW w:w="2430" w:type="dxa"/>
            <w:gridSpan w:val="2"/>
            <w:vAlign w:val="center"/>
          </w:tcPr>
          <w:p w14:paraId="6F5AB62E">
            <w:pPr>
              <w:ind w:firstLine="480" w:firstLineChars="2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综合考评结果</w:t>
            </w:r>
          </w:p>
        </w:tc>
      </w:tr>
      <w:tr w14:paraId="25E9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342" w:type="dxa"/>
            <w:vMerge w:val="continue"/>
            <w:vAlign w:val="center"/>
          </w:tcPr>
          <w:p w14:paraId="5764679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751A09FE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61661497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3DF91AA6">
            <w:pPr>
              <w:jc w:val="both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 w14:paraId="6818C9AA">
      <w:pPr>
        <w:jc w:val="center"/>
        <w:rPr>
          <w:rFonts w:hint="eastAsia" w:ascii="仿宋_GB2312" w:hAnsi="宋体" w:eastAsia="仿宋_GB2312"/>
          <w:bCs/>
          <w:sz w:val="24"/>
        </w:rPr>
      </w:pPr>
    </w:p>
    <w:p w14:paraId="01E7A522">
      <w:pPr>
        <w:jc w:val="center"/>
        <w:rPr>
          <w:rFonts w:hint="eastAsia" w:ascii="仿宋_GB2312" w:hAnsi="宋体" w:eastAsia="仿宋_GB2312"/>
          <w:bCs/>
          <w:sz w:val="24"/>
        </w:rPr>
      </w:pPr>
    </w:p>
    <w:p w14:paraId="37F857CF">
      <w:pPr>
        <w:jc w:val="center"/>
        <w:rPr>
          <w:rFonts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/>
          <w:bCs/>
          <w:sz w:val="24"/>
        </w:rPr>
        <w:t>学院党委盖章：</w:t>
      </w:r>
    </w:p>
    <w:p w14:paraId="3BBEF1A2">
      <w:pPr>
        <w:spacing w:before="156" w:beforeLines="50"/>
        <w:jc w:val="righ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</w:rPr>
        <w:t>年  月  日</w:t>
      </w:r>
    </w:p>
    <w:p w14:paraId="32B27F30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 w14:paraId="511ECB12">
      <w:pPr>
        <w:spacing w:line="540" w:lineRule="exact"/>
        <w:rPr>
          <w:rFonts w:hint="eastAsia" w:ascii="仿宋_GB2312" w:hAnsi="宋体"/>
          <w:b/>
          <w:sz w:val="30"/>
          <w:szCs w:val="30"/>
          <w:lang w:val="en-US" w:eastAsia="zh-CN"/>
        </w:rPr>
      </w:pPr>
      <w:r>
        <w:rPr>
          <w:rFonts w:hint="eastAsia" w:ascii="仿宋_GB2312" w:hAnsi="宋体"/>
          <w:b/>
          <w:sz w:val="30"/>
          <w:szCs w:val="30"/>
          <w:lang w:val="en-US" w:eastAsia="zh-CN"/>
        </w:rPr>
        <w:t>附件2</w:t>
      </w:r>
    </w:p>
    <w:p w14:paraId="3B282EE8">
      <w:pPr>
        <w:spacing w:line="540" w:lineRule="exact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土木与水利工程学院班主任（班导师）工作考核表（学生评议）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363"/>
        <w:gridCol w:w="1698"/>
        <w:gridCol w:w="2429"/>
        <w:gridCol w:w="915"/>
        <w:gridCol w:w="924"/>
      </w:tblGrid>
      <w:tr w14:paraId="76F3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556" w:type="dxa"/>
            <w:gridSpan w:val="2"/>
            <w:noWrap w:val="0"/>
            <w:vAlign w:val="center"/>
          </w:tcPr>
          <w:p w14:paraId="0E67907A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被评议班主任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（班导师）</w:t>
            </w:r>
          </w:p>
        </w:tc>
        <w:tc>
          <w:tcPr>
            <w:tcW w:w="1698" w:type="dxa"/>
            <w:noWrap w:val="0"/>
            <w:vAlign w:val="center"/>
          </w:tcPr>
          <w:p w14:paraId="50A638F3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2429" w:type="dxa"/>
            <w:noWrap w:val="0"/>
            <w:vAlign w:val="center"/>
          </w:tcPr>
          <w:p w14:paraId="572C29A1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评议时间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 w14:paraId="773F8962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</w:tr>
      <w:tr w14:paraId="6468D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noWrap w:val="0"/>
            <w:vAlign w:val="center"/>
          </w:tcPr>
          <w:p w14:paraId="2317F4EC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评价项目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37775FCC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评价内容</w:t>
            </w:r>
          </w:p>
        </w:tc>
        <w:tc>
          <w:tcPr>
            <w:tcW w:w="915" w:type="dxa"/>
            <w:noWrap w:val="0"/>
            <w:vAlign w:val="center"/>
          </w:tcPr>
          <w:p w14:paraId="785C9DA0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分值</w:t>
            </w:r>
          </w:p>
        </w:tc>
        <w:tc>
          <w:tcPr>
            <w:tcW w:w="924" w:type="dxa"/>
            <w:noWrap w:val="0"/>
            <w:vAlign w:val="center"/>
          </w:tcPr>
          <w:p w14:paraId="2F2FC8B4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评分</w:t>
            </w:r>
          </w:p>
        </w:tc>
      </w:tr>
      <w:tr w14:paraId="59B8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0DA84BA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德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04A22ACE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1.政治素质高，大局意识强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宋体"/>
                <w:sz w:val="22"/>
                <w:szCs w:val="22"/>
              </w:rPr>
              <w:t>引导学生进步</w:t>
            </w:r>
          </w:p>
        </w:tc>
        <w:tc>
          <w:tcPr>
            <w:tcW w:w="915" w:type="dxa"/>
            <w:noWrap w:val="0"/>
            <w:vAlign w:val="center"/>
          </w:tcPr>
          <w:p w14:paraId="2C9BAE34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2E481C5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883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49C410D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283C513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2.品德修养好，言行举止做学生表率</w:t>
            </w:r>
          </w:p>
        </w:tc>
        <w:tc>
          <w:tcPr>
            <w:tcW w:w="915" w:type="dxa"/>
            <w:noWrap w:val="0"/>
            <w:vAlign w:val="center"/>
          </w:tcPr>
          <w:p w14:paraId="7B179970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26C14583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C6B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5D2F556A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3377975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2"/>
                <w:szCs w:val="22"/>
              </w:rPr>
              <w:t>.具有强烈的责任感和奉献精神</w:t>
            </w:r>
          </w:p>
        </w:tc>
        <w:tc>
          <w:tcPr>
            <w:tcW w:w="915" w:type="dxa"/>
            <w:noWrap w:val="0"/>
            <w:vAlign w:val="center"/>
          </w:tcPr>
          <w:p w14:paraId="06BB93A8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4" w:type="dxa"/>
            <w:noWrap w:val="0"/>
            <w:vAlign w:val="center"/>
          </w:tcPr>
          <w:p w14:paraId="4AD5C9DC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D6E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5521A43F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6CFC1C6B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  <w:p w14:paraId="193A85A1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能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38490061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1.沟通能力强，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定期与学生交流</w:t>
            </w:r>
          </w:p>
        </w:tc>
        <w:tc>
          <w:tcPr>
            <w:tcW w:w="915" w:type="dxa"/>
            <w:noWrap w:val="0"/>
            <w:vAlign w:val="center"/>
          </w:tcPr>
          <w:p w14:paraId="05131ACA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351C4D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987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3578C3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C285985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2.组织能力强，能处理好学生事务</w:t>
            </w:r>
          </w:p>
        </w:tc>
        <w:tc>
          <w:tcPr>
            <w:tcW w:w="915" w:type="dxa"/>
            <w:noWrap w:val="0"/>
            <w:vAlign w:val="center"/>
          </w:tcPr>
          <w:p w14:paraId="0344A85A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0556B4E7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91E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93EFFD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A8A7AF7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3.洞察力强，能及时发现学生中存在的问题</w:t>
            </w:r>
          </w:p>
        </w:tc>
        <w:tc>
          <w:tcPr>
            <w:tcW w:w="915" w:type="dxa"/>
            <w:noWrap w:val="0"/>
            <w:vAlign w:val="center"/>
          </w:tcPr>
          <w:p w14:paraId="03EBF95D">
            <w:pPr>
              <w:spacing w:line="540" w:lineRule="exact"/>
              <w:jc w:val="center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983E525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B3F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56EC652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F9A9CE3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4.解决问题能力强，能使问题得到妥善解决</w:t>
            </w:r>
          </w:p>
        </w:tc>
        <w:tc>
          <w:tcPr>
            <w:tcW w:w="915" w:type="dxa"/>
            <w:noWrap w:val="0"/>
            <w:vAlign w:val="center"/>
          </w:tcPr>
          <w:p w14:paraId="08EA6171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F5A157B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A7A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193" w:type="dxa"/>
            <w:vMerge w:val="continue"/>
            <w:noWrap w:val="0"/>
            <w:vAlign w:val="center"/>
          </w:tcPr>
          <w:p w14:paraId="42A7FEE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F9A2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5.创新能力强，工作有新思路、新</w:t>
            </w: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方法</w:t>
            </w:r>
            <w:r>
              <w:rPr>
                <w:rFonts w:hint="eastAsia" w:ascii="仿宋_GB2312" w:hAnsi="宋体"/>
                <w:sz w:val="22"/>
                <w:szCs w:val="22"/>
              </w:rPr>
              <w:t>，能生动活泼地开展工作</w:t>
            </w:r>
          </w:p>
        </w:tc>
        <w:tc>
          <w:tcPr>
            <w:tcW w:w="915" w:type="dxa"/>
            <w:noWrap w:val="0"/>
            <w:vAlign w:val="center"/>
          </w:tcPr>
          <w:p w14:paraId="3804F44E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21210FFC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97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193" w:type="dxa"/>
            <w:vMerge w:val="restart"/>
            <w:noWrap w:val="0"/>
            <w:vAlign w:val="center"/>
          </w:tcPr>
          <w:p w14:paraId="7717DDA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勤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56E8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1.工作积极主动，</w:t>
            </w:r>
            <w:r>
              <w:rPr>
                <w:rFonts w:hint="eastAsia" w:ascii="仿宋_GB2312" w:hAnsi="宋体"/>
                <w:sz w:val="22"/>
                <w:szCs w:val="22"/>
                <w:lang w:eastAsia="zh-CN"/>
              </w:rPr>
              <w:t>定期</w:t>
            </w:r>
            <w:r>
              <w:rPr>
                <w:rFonts w:hint="eastAsia" w:ascii="仿宋_GB2312" w:hAnsi="宋体"/>
                <w:sz w:val="22"/>
                <w:szCs w:val="22"/>
              </w:rPr>
              <w:t>深入学生宿舍、班级、课堂，关心学生的学习和生活，重视学风、班风建设</w:t>
            </w:r>
          </w:p>
        </w:tc>
        <w:tc>
          <w:tcPr>
            <w:tcW w:w="915" w:type="dxa"/>
            <w:noWrap w:val="0"/>
            <w:vAlign w:val="center"/>
          </w:tcPr>
          <w:p w14:paraId="6BF1951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7CE59D9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5CD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ED627C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37E5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2.工作细致深入，能及时掌握学生思想动态，努力帮助解决学生在学习和生活中遇到的实际困难</w:t>
            </w:r>
          </w:p>
        </w:tc>
        <w:tc>
          <w:tcPr>
            <w:tcW w:w="915" w:type="dxa"/>
            <w:noWrap w:val="0"/>
            <w:vAlign w:val="center"/>
          </w:tcPr>
          <w:p w14:paraId="43917FA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3B81A242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778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6D4CADDC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D573B46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 积极指导学生学业、就业以及科研学术活动</w:t>
            </w:r>
          </w:p>
        </w:tc>
        <w:tc>
          <w:tcPr>
            <w:tcW w:w="915" w:type="dxa"/>
            <w:noWrap w:val="0"/>
            <w:vAlign w:val="center"/>
          </w:tcPr>
          <w:p w14:paraId="292EF00F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2DB11378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C9D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11FB639C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1AFD9977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4．积极指导学生开展班团活动，关心学生班集体建设</w:t>
            </w:r>
          </w:p>
        </w:tc>
        <w:tc>
          <w:tcPr>
            <w:tcW w:w="915" w:type="dxa"/>
            <w:noWrap w:val="0"/>
            <w:vAlign w:val="center"/>
          </w:tcPr>
          <w:p w14:paraId="63FBF0B2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47C23DF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B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3EDE5BE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04F56828">
            <w:pPr>
              <w:spacing w:line="540" w:lineRule="exact"/>
              <w:jc w:val="both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5.坚守岗位，保持通讯畅通，在学生需要时能联系到人</w:t>
            </w:r>
          </w:p>
        </w:tc>
        <w:tc>
          <w:tcPr>
            <w:tcW w:w="915" w:type="dxa"/>
            <w:noWrap w:val="0"/>
            <w:vAlign w:val="center"/>
          </w:tcPr>
          <w:p w14:paraId="4E1BA337">
            <w:pPr>
              <w:spacing w:line="540" w:lineRule="exact"/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48FCD681">
            <w:pPr>
              <w:spacing w:line="540" w:lineRule="exact"/>
              <w:jc w:val="both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220B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193" w:type="dxa"/>
            <w:vMerge w:val="restart"/>
            <w:noWrap w:val="0"/>
            <w:vAlign w:val="center"/>
          </w:tcPr>
          <w:p w14:paraId="346E1D1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绩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2D59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1.学风建设有成效，学生的学习兴趣比较高、学习氛围好，考风优良，考试合格率高</w:t>
            </w:r>
          </w:p>
        </w:tc>
        <w:tc>
          <w:tcPr>
            <w:tcW w:w="915" w:type="dxa"/>
            <w:noWrap w:val="0"/>
            <w:vAlign w:val="center"/>
          </w:tcPr>
          <w:p w14:paraId="5CBE6C3B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7E52C19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093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618F7EBE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69F388D6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2. 班级科研学术氛围好，科研成果多</w:t>
            </w:r>
          </w:p>
        </w:tc>
        <w:tc>
          <w:tcPr>
            <w:tcW w:w="915" w:type="dxa"/>
            <w:noWrap w:val="0"/>
            <w:vAlign w:val="center"/>
          </w:tcPr>
          <w:p w14:paraId="141B9F2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6D1A6C7B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2CD2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8978033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E7296F9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3. 能够带动班集体进步成长，各种竞赛获奖多</w:t>
            </w:r>
          </w:p>
        </w:tc>
        <w:tc>
          <w:tcPr>
            <w:tcW w:w="915" w:type="dxa"/>
            <w:noWrap w:val="0"/>
            <w:vAlign w:val="center"/>
          </w:tcPr>
          <w:p w14:paraId="3C6AAF01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3DBD9657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F05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79C4E6E6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7EE9805E">
            <w:pPr>
              <w:spacing w:line="540" w:lineRule="exact"/>
              <w:jc w:val="both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4. 班风好，班级学生违纪率低</w:t>
            </w:r>
          </w:p>
        </w:tc>
        <w:tc>
          <w:tcPr>
            <w:tcW w:w="915" w:type="dxa"/>
            <w:noWrap w:val="0"/>
            <w:vAlign w:val="center"/>
          </w:tcPr>
          <w:p w14:paraId="19B4775F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24" w:type="dxa"/>
            <w:noWrap w:val="0"/>
            <w:vAlign w:val="center"/>
          </w:tcPr>
          <w:p w14:paraId="419C6F1F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DF4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1193" w:type="dxa"/>
            <w:vMerge w:val="continue"/>
            <w:noWrap w:val="0"/>
            <w:vAlign w:val="center"/>
          </w:tcPr>
          <w:p w14:paraId="1B74F8E9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30B7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宋体"/>
                <w:sz w:val="22"/>
                <w:szCs w:val="22"/>
              </w:rPr>
            </w:pPr>
            <w:r>
              <w:rPr>
                <w:rFonts w:hint="eastAsia" w:ascii="仿宋_GB2312" w:hAnsi="宋体"/>
                <w:sz w:val="22"/>
                <w:szCs w:val="22"/>
              </w:rPr>
              <w:t>5. 关心学生成长，学生学习、生活中的问题得到妥善解决和协调，有效避免恶性事件的发生</w:t>
            </w:r>
          </w:p>
        </w:tc>
        <w:tc>
          <w:tcPr>
            <w:tcW w:w="915" w:type="dxa"/>
            <w:noWrap w:val="0"/>
            <w:vAlign w:val="center"/>
          </w:tcPr>
          <w:p w14:paraId="3B5C66F3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67E6E05A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42A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vMerge w:val="restart"/>
            <w:noWrap w:val="0"/>
            <w:vAlign w:val="center"/>
          </w:tcPr>
          <w:p w14:paraId="150DB9EE">
            <w:pPr>
              <w:spacing w:line="540" w:lineRule="exact"/>
              <w:jc w:val="center"/>
              <w:rPr>
                <w:rFonts w:hint="default" w:ascii="仿宋_GB2312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廉</w:t>
            </w:r>
          </w:p>
        </w:tc>
        <w:tc>
          <w:tcPr>
            <w:tcW w:w="5490" w:type="dxa"/>
            <w:gridSpan w:val="3"/>
            <w:noWrap w:val="0"/>
            <w:vAlign w:val="center"/>
          </w:tcPr>
          <w:p w14:paraId="7D83EBBF">
            <w:pPr>
              <w:spacing w:line="540" w:lineRule="exact"/>
              <w:jc w:val="both"/>
              <w:rPr>
                <w:rFonts w:hint="default" w:ascii="仿宋_GB2312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1.作风正派，严于律己，廉洁从教</w:t>
            </w:r>
          </w:p>
        </w:tc>
        <w:tc>
          <w:tcPr>
            <w:tcW w:w="915" w:type="dxa"/>
            <w:noWrap w:val="0"/>
            <w:vAlign w:val="center"/>
          </w:tcPr>
          <w:p w14:paraId="57F84100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77482091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797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93" w:type="dxa"/>
            <w:vMerge w:val="continue"/>
            <w:noWrap w:val="0"/>
            <w:vAlign w:val="center"/>
          </w:tcPr>
          <w:p w14:paraId="2B18314B">
            <w:pPr>
              <w:spacing w:line="540" w:lineRule="exact"/>
              <w:jc w:val="both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5490" w:type="dxa"/>
            <w:gridSpan w:val="3"/>
            <w:noWrap w:val="0"/>
            <w:vAlign w:val="center"/>
          </w:tcPr>
          <w:p w14:paraId="556F6A73">
            <w:pPr>
              <w:spacing w:line="540" w:lineRule="exact"/>
              <w:jc w:val="both"/>
              <w:rPr>
                <w:rFonts w:hint="default" w:ascii="仿宋_GB2312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/>
                <w:sz w:val="22"/>
                <w:szCs w:val="22"/>
                <w:lang w:val="en-US" w:eastAsia="zh-CN"/>
              </w:rPr>
              <w:t>2.评分评奖评优公平公正</w:t>
            </w:r>
          </w:p>
        </w:tc>
        <w:tc>
          <w:tcPr>
            <w:tcW w:w="915" w:type="dxa"/>
            <w:noWrap w:val="0"/>
            <w:vAlign w:val="center"/>
          </w:tcPr>
          <w:p w14:paraId="1C52DB97">
            <w:pPr>
              <w:spacing w:line="5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24" w:type="dxa"/>
            <w:noWrap w:val="0"/>
            <w:vAlign w:val="center"/>
          </w:tcPr>
          <w:p w14:paraId="5626DE1E">
            <w:pPr>
              <w:spacing w:line="540" w:lineRule="exact"/>
              <w:jc w:val="both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564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83" w:type="dxa"/>
            <w:gridSpan w:val="4"/>
            <w:noWrap w:val="0"/>
            <w:vAlign w:val="center"/>
          </w:tcPr>
          <w:p w14:paraId="1EB0BEE0">
            <w:pPr>
              <w:spacing w:line="540" w:lineRule="exact"/>
              <w:jc w:val="center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合  计</w:t>
            </w:r>
          </w:p>
        </w:tc>
        <w:tc>
          <w:tcPr>
            <w:tcW w:w="915" w:type="dxa"/>
            <w:noWrap w:val="0"/>
            <w:vAlign w:val="center"/>
          </w:tcPr>
          <w:p w14:paraId="7E8B9DA3">
            <w:pPr>
              <w:spacing w:line="540" w:lineRule="exact"/>
              <w:jc w:val="center"/>
              <w:rPr>
                <w:rFonts w:hint="default" w:ascii="仿宋_GB2312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24" w:type="dxa"/>
            <w:noWrap w:val="0"/>
            <w:vAlign w:val="center"/>
          </w:tcPr>
          <w:p w14:paraId="34476667">
            <w:pPr>
              <w:spacing w:line="5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</w:tbl>
    <w:p w14:paraId="500F3A5D">
      <w:pPr>
        <w:spacing w:line="540" w:lineRule="exact"/>
        <w:rPr>
          <w:rFonts w:hint="eastAsia" w:ascii="仿宋_GB2312" w:hAnsi="宋体"/>
          <w:b/>
          <w:sz w:val="30"/>
          <w:szCs w:val="30"/>
          <w:lang w:val="en-US" w:eastAsia="zh-CN"/>
        </w:rPr>
      </w:pPr>
      <w:r>
        <w:rPr>
          <w:rFonts w:hint="eastAsia" w:ascii="仿宋_GB2312" w:hAnsi="宋体"/>
          <w:b/>
          <w:sz w:val="30"/>
          <w:szCs w:val="30"/>
        </w:rPr>
        <w:t>附件</w:t>
      </w:r>
      <w:r>
        <w:rPr>
          <w:rFonts w:hint="eastAsia" w:ascii="仿宋_GB2312" w:hAnsi="宋体"/>
          <w:b/>
          <w:sz w:val="30"/>
          <w:szCs w:val="30"/>
          <w:lang w:val="en-US" w:eastAsia="zh-CN"/>
        </w:rPr>
        <w:t>3</w:t>
      </w:r>
    </w:p>
    <w:p w14:paraId="3F9C35AC">
      <w:pPr>
        <w:spacing w:line="540" w:lineRule="exact"/>
        <w:jc w:val="center"/>
        <w:rPr>
          <w:rFonts w:hint="default" w:ascii="仿宋" w:hAnsi="仿宋" w:eastAsia="仿宋" w:cs="仿宋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土木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与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水利工程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学院</w:t>
      </w:r>
      <w:r>
        <w:rPr>
          <w:rFonts w:hint="eastAsia" w:ascii="仿宋" w:hAnsi="仿宋" w:eastAsia="仿宋" w:cs="仿宋"/>
          <w:b/>
          <w:sz w:val="30"/>
          <w:szCs w:val="30"/>
        </w:rPr>
        <w:t>班主任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（班导师）</w:t>
      </w:r>
      <w:r>
        <w:rPr>
          <w:rFonts w:hint="eastAsia" w:ascii="仿宋" w:hAnsi="仿宋" w:eastAsia="仿宋" w:cs="仿宋"/>
          <w:b/>
          <w:sz w:val="30"/>
          <w:szCs w:val="30"/>
        </w:rPr>
        <w:t>工作考核表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学院评审）</w:t>
      </w: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54"/>
        <w:gridCol w:w="1779"/>
        <w:gridCol w:w="2367"/>
        <w:gridCol w:w="850"/>
        <w:gridCol w:w="1284"/>
      </w:tblGrid>
      <w:tr w14:paraId="63089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97" w:type="pct"/>
            <w:gridSpan w:val="2"/>
            <w:noWrap w:val="0"/>
            <w:vAlign w:val="center"/>
          </w:tcPr>
          <w:p w14:paraId="2248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被评议班主任</w:t>
            </w:r>
            <w:r>
              <w:rPr>
                <w:rFonts w:hint="eastAsia" w:ascii="仿宋_GB2312" w:hAnsi="宋体"/>
                <w:b/>
                <w:sz w:val="21"/>
                <w:szCs w:val="21"/>
                <w:lang w:eastAsia="zh-CN"/>
              </w:rPr>
              <w:t>（班导师）</w:t>
            </w:r>
          </w:p>
        </w:tc>
        <w:tc>
          <w:tcPr>
            <w:tcW w:w="992" w:type="pct"/>
            <w:noWrap w:val="0"/>
            <w:vAlign w:val="center"/>
          </w:tcPr>
          <w:p w14:paraId="7D38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1319" w:type="pct"/>
            <w:noWrap w:val="0"/>
            <w:vAlign w:val="center"/>
          </w:tcPr>
          <w:p w14:paraId="69C2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评议时间</w:t>
            </w:r>
          </w:p>
        </w:tc>
        <w:tc>
          <w:tcPr>
            <w:tcW w:w="1190" w:type="pct"/>
            <w:gridSpan w:val="2"/>
            <w:noWrap w:val="0"/>
            <w:vAlign w:val="center"/>
          </w:tcPr>
          <w:p w14:paraId="2F7EB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</w:tr>
      <w:tr w14:paraId="2767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noWrap w:val="0"/>
            <w:vAlign w:val="center"/>
          </w:tcPr>
          <w:p w14:paraId="1000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评价项目</w:t>
            </w:r>
          </w:p>
        </w:tc>
        <w:tc>
          <w:tcPr>
            <w:tcW w:w="3011" w:type="pct"/>
            <w:gridSpan w:val="3"/>
            <w:noWrap w:val="0"/>
            <w:vAlign w:val="center"/>
          </w:tcPr>
          <w:p w14:paraId="33BA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评价内容</w:t>
            </w:r>
          </w:p>
        </w:tc>
        <w:tc>
          <w:tcPr>
            <w:tcW w:w="474" w:type="pct"/>
            <w:noWrap w:val="0"/>
            <w:vAlign w:val="center"/>
          </w:tcPr>
          <w:p w14:paraId="7C98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分值</w:t>
            </w:r>
          </w:p>
        </w:tc>
        <w:tc>
          <w:tcPr>
            <w:tcW w:w="716" w:type="pct"/>
            <w:noWrap w:val="0"/>
            <w:vAlign w:val="center"/>
          </w:tcPr>
          <w:p w14:paraId="7477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个人</w:t>
            </w:r>
            <w:r>
              <w:rPr>
                <w:rFonts w:hint="eastAsia" w:ascii="仿宋_GB2312" w:hAnsi="宋体"/>
                <w:b/>
                <w:sz w:val="21"/>
                <w:szCs w:val="21"/>
              </w:rPr>
              <w:t>评分</w:t>
            </w:r>
          </w:p>
        </w:tc>
      </w:tr>
      <w:tr w14:paraId="1AAE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restart"/>
            <w:noWrap w:val="0"/>
            <w:vAlign w:val="center"/>
          </w:tcPr>
          <w:p w14:paraId="18F5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德</w:t>
            </w:r>
          </w:p>
        </w:tc>
        <w:tc>
          <w:tcPr>
            <w:tcW w:w="3011" w:type="pct"/>
            <w:gridSpan w:val="3"/>
            <w:noWrap w:val="0"/>
            <w:vAlign w:val="center"/>
          </w:tcPr>
          <w:p w14:paraId="7176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1.政治素质高，大局意识强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/>
                <w:sz w:val="21"/>
                <w:szCs w:val="21"/>
              </w:rPr>
              <w:t>引导学生进步</w:t>
            </w:r>
          </w:p>
        </w:tc>
        <w:tc>
          <w:tcPr>
            <w:tcW w:w="474" w:type="pct"/>
            <w:noWrap w:val="0"/>
            <w:vAlign w:val="center"/>
          </w:tcPr>
          <w:p w14:paraId="5E8F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6" w:type="pct"/>
            <w:noWrap w:val="0"/>
            <w:vAlign w:val="center"/>
          </w:tcPr>
          <w:p w14:paraId="0345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22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120D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339A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2.品德修养好，言行举止做学生表率</w:t>
            </w:r>
          </w:p>
        </w:tc>
        <w:tc>
          <w:tcPr>
            <w:tcW w:w="474" w:type="pct"/>
            <w:noWrap w:val="0"/>
            <w:vAlign w:val="center"/>
          </w:tcPr>
          <w:p w14:paraId="75B2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6" w:type="pct"/>
            <w:noWrap w:val="0"/>
            <w:vAlign w:val="center"/>
          </w:tcPr>
          <w:p w14:paraId="2E58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4333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627E4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0F00D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1"/>
                <w:szCs w:val="21"/>
              </w:rPr>
              <w:t>.具有强烈的责任感和奉献精神</w:t>
            </w:r>
          </w:p>
        </w:tc>
        <w:tc>
          <w:tcPr>
            <w:tcW w:w="474" w:type="pct"/>
            <w:noWrap w:val="0"/>
            <w:vAlign w:val="center"/>
          </w:tcPr>
          <w:p w14:paraId="1AC27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6" w:type="pct"/>
            <w:noWrap w:val="0"/>
            <w:vAlign w:val="center"/>
          </w:tcPr>
          <w:p w14:paraId="5AD2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0AA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restart"/>
            <w:noWrap w:val="0"/>
            <w:vAlign w:val="center"/>
          </w:tcPr>
          <w:p w14:paraId="1C45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  <w:p w14:paraId="5CB69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  <w:p w14:paraId="328F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能</w:t>
            </w:r>
          </w:p>
          <w:p w14:paraId="409E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472D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1.沟通能力强，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定期与学生交流</w:t>
            </w:r>
          </w:p>
        </w:tc>
        <w:tc>
          <w:tcPr>
            <w:tcW w:w="474" w:type="pct"/>
            <w:noWrap w:val="0"/>
            <w:vAlign w:val="center"/>
          </w:tcPr>
          <w:p w14:paraId="3426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049F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9A80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3DC61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34F7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2.组织能力强，能处理好学生事务</w:t>
            </w:r>
          </w:p>
        </w:tc>
        <w:tc>
          <w:tcPr>
            <w:tcW w:w="474" w:type="pct"/>
            <w:noWrap w:val="0"/>
            <w:vAlign w:val="center"/>
          </w:tcPr>
          <w:p w14:paraId="1EA31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5B89F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13D5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76299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139A2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3.洞察力强，能及时发现学生中存在的问题</w:t>
            </w:r>
          </w:p>
        </w:tc>
        <w:tc>
          <w:tcPr>
            <w:tcW w:w="474" w:type="pct"/>
            <w:noWrap w:val="0"/>
            <w:vAlign w:val="center"/>
          </w:tcPr>
          <w:p w14:paraId="52A5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76EF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824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4585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43DB6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4.解决问题能力强，能使问题得到妥善解决</w:t>
            </w:r>
          </w:p>
        </w:tc>
        <w:tc>
          <w:tcPr>
            <w:tcW w:w="474" w:type="pct"/>
            <w:noWrap w:val="0"/>
            <w:vAlign w:val="center"/>
          </w:tcPr>
          <w:p w14:paraId="2602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3EDC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77FA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798" w:type="pct"/>
            <w:vMerge w:val="continue"/>
            <w:noWrap w:val="0"/>
            <w:vAlign w:val="center"/>
          </w:tcPr>
          <w:p w14:paraId="5DAE8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3428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5.创新能力强，工作有新思路、新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方法</w:t>
            </w:r>
            <w:r>
              <w:rPr>
                <w:rFonts w:hint="eastAsia" w:ascii="仿宋_GB2312" w:hAnsi="宋体"/>
                <w:sz w:val="21"/>
                <w:szCs w:val="21"/>
              </w:rPr>
              <w:t>，能生动活泼地开展工作</w:t>
            </w:r>
          </w:p>
        </w:tc>
        <w:tc>
          <w:tcPr>
            <w:tcW w:w="474" w:type="pct"/>
            <w:noWrap w:val="0"/>
            <w:vAlign w:val="center"/>
          </w:tcPr>
          <w:p w14:paraId="3EFF9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4F04A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297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8" w:type="pct"/>
            <w:vMerge w:val="restart"/>
            <w:noWrap w:val="0"/>
            <w:vAlign w:val="center"/>
          </w:tcPr>
          <w:p w14:paraId="431F4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勤</w:t>
            </w:r>
          </w:p>
          <w:p w14:paraId="10B2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69CD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1.工作积极主动，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定期</w:t>
            </w:r>
            <w:r>
              <w:rPr>
                <w:rFonts w:hint="eastAsia" w:ascii="仿宋_GB2312" w:hAnsi="宋体"/>
                <w:sz w:val="21"/>
                <w:szCs w:val="21"/>
              </w:rPr>
              <w:t>深入学生宿舍、班级、课堂，关心学生的学习和生活，重视学风、班风建设</w:t>
            </w:r>
          </w:p>
        </w:tc>
        <w:tc>
          <w:tcPr>
            <w:tcW w:w="474" w:type="pct"/>
            <w:noWrap w:val="0"/>
            <w:vAlign w:val="center"/>
          </w:tcPr>
          <w:p w14:paraId="1236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476F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356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98" w:type="pct"/>
            <w:vMerge w:val="continue"/>
            <w:noWrap w:val="0"/>
            <w:vAlign w:val="center"/>
          </w:tcPr>
          <w:p w14:paraId="6ECC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395F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2.工作细致深入，能及时掌握学生思想动态，努力帮助解决学生在学习和生活中遇到的实际困难</w:t>
            </w:r>
          </w:p>
        </w:tc>
        <w:tc>
          <w:tcPr>
            <w:tcW w:w="474" w:type="pct"/>
            <w:noWrap w:val="0"/>
            <w:vAlign w:val="center"/>
          </w:tcPr>
          <w:p w14:paraId="0DD6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6F1D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019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7F64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4298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 积极指导学生学业、就业以及科研学术活动</w:t>
            </w:r>
          </w:p>
        </w:tc>
        <w:tc>
          <w:tcPr>
            <w:tcW w:w="474" w:type="pct"/>
            <w:noWrap w:val="0"/>
            <w:vAlign w:val="center"/>
          </w:tcPr>
          <w:p w14:paraId="64C0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1840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C843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798" w:type="pct"/>
            <w:vMerge w:val="continue"/>
            <w:noWrap w:val="0"/>
            <w:vAlign w:val="center"/>
          </w:tcPr>
          <w:p w14:paraId="75B75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7ADD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4．积极指导学生开展班团活动，关心学生班集体建设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每学年召开不少于2次主题班会。</w:t>
            </w:r>
          </w:p>
        </w:tc>
        <w:tc>
          <w:tcPr>
            <w:tcW w:w="474" w:type="pct"/>
            <w:noWrap w:val="0"/>
            <w:vAlign w:val="center"/>
          </w:tcPr>
          <w:p w14:paraId="0817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53AE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6AE2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798" w:type="pct"/>
            <w:vMerge w:val="continue"/>
            <w:noWrap w:val="0"/>
            <w:vAlign w:val="center"/>
          </w:tcPr>
          <w:p w14:paraId="2112B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7A1EB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5.坚守岗位，保持通讯畅通，在学生需要时能联系到人</w:t>
            </w:r>
          </w:p>
        </w:tc>
        <w:tc>
          <w:tcPr>
            <w:tcW w:w="474" w:type="pct"/>
            <w:noWrap w:val="0"/>
            <w:vAlign w:val="center"/>
          </w:tcPr>
          <w:p w14:paraId="50F1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21F6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149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798" w:type="pct"/>
            <w:vMerge w:val="restart"/>
            <w:noWrap w:val="0"/>
            <w:vAlign w:val="center"/>
          </w:tcPr>
          <w:p w14:paraId="7F37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绩</w:t>
            </w:r>
          </w:p>
          <w:p w14:paraId="0A2D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  <w:p w14:paraId="7264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60FBC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1.学风建设有成效，学生的学习兴趣比较高、学习氛围好，考风优良，考试合格率高</w:t>
            </w:r>
          </w:p>
        </w:tc>
        <w:tc>
          <w:tcPr>
            <w:tcW w:w="474" w:type="pct"/>
            <w:noWrap w:val="0"/>
            <w:vAlign w:val="center"/>
          </w:tcPr>
          <w:p w14:paraId="03787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441E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391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4972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04481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2. 班级科研学术氛围好，科研成果多</w:t>
            </w:r>
          </w:p>
        </w:tc>
        <w:tc>
          <w:tcPr>
            <w:tcW w:w="474" w:type="pct"/>
            <w:noWrap w:val="0"/>
            <w:vAlign w:val="center"/>
          </w:tcPr>
          <w:p w14:paraId="73D1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pct"/>
            <w:noWrap w:val="0"/>
            <w:vAlign w:val="center"/>
          </w:tcPr>
          <w:p w14:paraId="5A77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70A0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3F5EE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4876E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3. 能够带动班集体进步成长，各种竞赛获奖多</w:t>
            </w:r>
          </w:p>
        </w:tc>
        <w:tc>
          <w:tcPr>
            <w:tcW w:w="474" w:type="pct"/>
            <w:noWrap w:val="0"/>
            <w:vAlign w:val="center"/>
          </w:tcPr>
          <w:p w14:paraId="1B679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pct"/>
            <w:noWrap w:val="0"/>
            <w:vAlign w:val="center"/>
          </w:tcPr>
          <w:p w14:paraId="0AF9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5FE4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337DE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4755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4. 班风好，班级学生违纪率低</w:t>
            </w:r>
          </w:p>
        </w:tc>
        <w:tc>
          <w:tcPr>
            <w:tcW w:w="474" w:type="pct"/>
            <w:noWrap w:val="0"/>
            <w:vAlign w:val="center"/>
          </w:tcPr>
          <w:p w14:paraId="0096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6" w:type="pct"/>
            <w:noWrap w:val="0"/>
            <w:vAlign w:val="center"/>
          </w:tcPr>
          <w:p w14:paraId="0D0E3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29C4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798" w:type="pct"/>
            <w:vMerge w:val="continue"/>
            <w:noWrap w:val="0"/>
            <w:vAlign w:val="center"/>
          </w:tcPr>
          <w:p w14:paraId="2B29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268B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5. 关心学生成长，学生学习、生活中的问题得到妥善解决和协调，有效避免恶性事件的发生</w:t>
            </w:r>
          </w:p>
        </w:tc>
        <w:tc>
          <w:tcPr>
            <w:tcW w:w="474" w:type="pct"/>
            <w:noWrap w:val="0"/>
            <w:vAlign w:val="center"/>
          </w:tcPr>
          <w:p w14:paraId="57BC3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30C9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0105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798" w:type="pct"/>
            <w:vMerge w:val="restart"/>
            <w:noWrap w:val="0"/>
            <w:vAlign w:val="center"/>
          </w:tcPr>
          <w:p w14:paraId="1BA07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仿宋_GB2312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廉</w:t>
            </w:r>
          </w:p>
        </w:tc>
        <w:tc>
          <w:tcPr>
            <w:tcW w:w="3011" w:type="pct"/>
            <w:gridSpan w:val="3"/>
            <w:noWrap w:val="0"/>
            <w:vAlign w:val="center"/>
          </w:tcPr>
          <w:p w14:paraId="38AB5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1.作风正派，严于律己，廉洁从教</w:t>
            </w:r>
          </w:p>
        </w:tc>
        <w:tc>
          <w:tcPr>
            <w:tcW w:w="474" w:type="pct"/>
            <w:noWrap w:val="0"/>
            <w:vAlign w:val="center"/>
          </w:tcPr>
          <w:p w14:paraId="73D0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6A29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19A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vMerge w:val="continue"/>
            <w:noWrap w:val="0"/>
            <w:vAlign w:val="center"/>
          </w:tcPr>
          <w:p w14:paraId="295A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</w:p>
        </w:tc>
        <w:tc>
          <w:tcPr>
            <w:tcW w:w="3011" w:type="pct"/>
            <w:gridSpan w:val="3"/>
            <w:noWrap w:val="0"/>
            <w:vAlign w:val="center"/>
          </w:tcPr>
          <w:p w14:paraId="525F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2.积极参加学校、学院组织的廉洁教育学习活动</w:t>
            </w:r>
          </w:p>
        </w:tc>
        <w:tc>
          <w:tcPr>
            <w:tcW w:w="474" w:type="pct"/>
            <w:noWrap w:val="0"/>
            <w:vAlign w:val="center"/>
          </w:tcPr>
          <w:p w14:paraId="084E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6" w:type="pct"/>
            <w:noWrap w:val="0"/>
            <w:vAlign w:val="center"/>
          </w:tcPr>
          <w:p w14:paraId="592C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331E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8" w:type="pct"/>
            <w:noWrap w:val="0"/>
            <w:vAlign w:val="center"/>
          </w:tcPr>
          <w:p w14:paraId="7E52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center"/>
              <w:textAlignment w:val="auto"/>
              <w:rPr>
                <w:rFonts w:hint="eastAsia" w:ascii="仿宋_GB2312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其  他</w:t>
            </w:r>
          </w:p>
        </w:tc>
        <w:tc>
          <w:tcPr>
            <w:tcW w:w="3011" w:type="pct"/>
            <w:gridSpan w:val="3"/>
            <w:noWrap w:val="0"/>
            <w:vAlign w:val="center"/>
          </w:tcPr>
          <w:p w14:paraId="4B85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转专业率、就业率、升学率、学生三大赛获奖情况等</w:t>
            </w:r>
          </w:p>
        </w:tc>
        <w:tc>
          <w:tcPr>
            <w:tcW w:w="474" w:type="pct"/>
            <w:noWrap w:val="0"/>
            <w:vAlign w:val="center"/>
          </w:tcPr>
          <w:p w14:paraId="350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16" w:type="pct"/>
            <w:noWrap w:val="0"/>
            <w:vAlign w:val="center"/>
          </w:tcPr>
          <w:p w14:paraId="5A1E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 w14:paraId="4833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809" w:type="pct"/>
            <w:gridSpan w:val="4"/>
            <w:noWrap w:val="0"/>
            <w:vAlign w:val="center"/>
          </w:tcPr>
          <w:p w14:paraId="5B8C7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b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</w:rPr>
              <w:t>合  计</w:t>
            </w:r>
          </w:p>
        </w:tc>
        <w:tc>
          <w:tcPr>
            <w:tcW w:w="474" w:type="pct"/>
            <w:noWrap w:val="0"/>
            <w:vAlign w:val="center"/>
          </w:tcPr>
          <w:p w14:paraId="36CD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default" w:ascii="仿宋_GB2312" w:hAnsi="宋体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716" w:type="pct"/>
            <w:noWrap w:val="0"/>
            <w:vAlign w:val="center"/>
          </w:tcPr>
          <w:p w14:paraId="71F0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textAlignment w:val="auto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</w:tbl>
    <w:p w14:paraId="3459C7DC">
      <w:pPr>
        <w:rPr>
          <w:rFonts w:hint="default"/>
          <w:b/>
          <w:bCs/>
          <w:sz w:val="13"/>
          <w:szCs w:val="13"/>
          <w:lang w:val="en-US" w:eastAsia="zh-CN"/>
        </w:rPr>
      </w:pPr>
    </w:p>
    <w:sectPr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3D60A0"/>
    <w:rsid w:val="3E643A79"/>
    <w:rsid w:val="3F8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2231</Words>
  <Characters>2303</Characters>
  <Lines>0</Lines>
  <Paragraphs>0</Paragraphs>
  <TotalTime>19</TotalTime>
  <ScaleCrop>false</ScaleCrop>
  <LinksUpToDate>false</LinksUpToDate>
  <CharactersWithSpaces>2402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2025-11-13T08:24:00Z</dcterms:created>
  <dc:creator>关茜</dc:creator>
  <cp:lastModifiedBy>关茜</cp:lastModifiedBy>
  <dcterms:modified xsi:type="dcterms:W3CDTF">2025-12-04T01:56:39Z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EB55E2E309344336967A6D926B797261_11</vt:lpwstr>
  </property>
  <property fmtid="{D5CDD505-2E9C-101B-9397-08002B2CF9AE}" pid="4" name="KSOTemplateDocerSaveRecord">
    <vt:lpwstr>eyJoZGlkIjoiZmQ2MzRlNzIxOGU5NGU1ZjQ3NzZiYWUzMTlmYjI4YjciLCJ1c2VySWQiOiIyNjU3NDM0MDIifQ==</vt:lpwstr>
  </property>
</Properties>
</file>